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BFA12" w14:textId="77777777" w:rsidR="005E50E7" w:rsidRDefault="00661005">
      <w:pPr>
        <w:rPr>
          <w:rFonts w:ascii="Arial" w:eastAsia="Arial" w:hAnsi="Arial" w:cs="Arial"/>
          <w:sz w:val="20"/>
          <w:szCs w:val="20"/>
        </w:rPr>
      </w:pPr>
      <w:r>
        <w:rPr>
          <w:rFonts w:ascii="Arial" w:eastAsia="Arial" w:hAnsi="Arial" w:cs="Arial"/>
          <w:sz w:val="20"/>
          <w:szCs w:val="20"/>
        </w:rPr>
        <w:tab/>
        <w:t xml:space="preserve">  </w:t>
      </w:r>
    </w:p>
    <w:p w14:paraId="58355C81" w14:textId="77777777" w:rsidR="005E50E7" w:rsidRDefault="00661005">
      <w:pPr>
        <w:jc w:val="center"/>
        <w:rPr>
          <w:rFonts w:ascii="Arial" w:eastAsia="Arial" w:hAnsi="Arial" w:cs="Arial"/>
          <w:b/>
          <w:bCs/>
          <w:sz w:val="20"/>
          <w:szCs w:val="20"/>
        </w:rPr>
      </w:pPr>
      <w:r>
        <w:rPr>
          <w:rFonts w:ascii="Arial" w:eastAsia="Arial" w:hAnsi="Arial" w:cs="Arial"/>
          <w:b/>
          <w:bCs/>
          <w:sz w:val="20"/>
          <w:szCs w:val="20"/>
        </w:rPr>
        <w:t>Minutes of the Full Governing Body meeting held at school on 10.12.25 at 6.00p.m.</w:t>
      </w:r>
    </w:p>
    <w:p w14:paraId="122AA425" w14:textId="77777777" w:rsidR="005E50E7" w:rsidRDefault="005E50E7">
      <w:pPr>
        <w:jc w:val="center"/>
        <w:rPr>
          <w:rFonts w:ascii="Arial" w:eastAsia="Arial" w:hAnsi="Arial" w:cs="Arial"/>
          <w:b/>
          <w:bCs/>
          <w:sz w:val="20"/>
          <w:szCs w:val="20"/>
        </w:rPr>
      </w:pPr>
    </w:p>
    <w:p w14:paraId="08E7ECC5" w14:textId="77777777" w:rsidR="005E50E7" w:rsidRDefault="00661005">
      <w:pPr>
        <w:rPr>
          <w:rFonts w:ascii="Arial" w:eastAsia="Arial" w:hAnsi="Arial" w:cs="Arial"/>
          <w:b/>
          <w:bCs/>
          <w:sz w:val="20"/>
          <w:szCs w:val="20"/>
        </w:rPr>
      </w:pPr>
      <w:r>
        <w:rPr>
          <w:rFonts w:ascii="Arial" w:eastAsia="Arial" w:hAnsi="Arial" w:cs="Arial"/>
          <w:b/>
          <w:bCs/>
          <w:sz w:val="20"/>
          <w:szCs w:val="20"/>
        </w:rPr>
        <w:t>Present</w:t>
      </w:r>
    </w:p>
    <w:tbl>
      <w:tblPr>
        <w:tblStyle w:val="a"/>
        <w:tblW w:w="96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97"/>
        <w:gridCol w:w="708"/>
        <w:gridCol w:w="710"/>
        <w:gridCol w:w="3545"/>
        <w:gridCol w:w="708"/>
        <w:gridCol w:w="554"/>
      </w:tblGrid>
      <w:tr w:rsidR="005E50E7" w14:paraId="5FADEA19" w14:textId="77777777" w:rsidTr="5D4B13C9">
        <w:trPr>
          <w:trHeight w:val="426"/>
        </w:trPr>
        <w:tc>
          <w:tcPr>
            <w:tcW w:w="3397" w:type="dxa"/>
            <w:vAlign w:val="center"/>
          </w:tcPr>
          <w:p w14:paraId="4473066D" w14:textId="77777777" w:rsidR="005E50E7" w:rsidRDefault="00661005">
            <w:pPr>
              <w:rPr>
                <w:rFonts w:ascii="Arial" w:eastAsia="Arial" w:hAnsi="Arial" w:cs="Arial"/>
                <w:i/>
                <w:iCs/>
                <w:sz w:val="20"/>
                <w:szCs w:val="20"/>
              </w:rPr>
            </w:pPr>
            <w:r>
              <w:rPr>
                <w:rFonts w:ascii="Arial" w:eastAsia="Arial" w:hAnsi="Arial" w:cs="Arial"/>
                <w:sz w:val="20"/>
                <w:szCs w:val="20"/>
              </w:rPr>
              <w:t>Julie Martin – Headteacher</w:t>
            </w:r>
            <w:r>
              <w:rPr>
                <w:rFonts w:ascii="Arial" w:eastAsia="Arial" w:hAnsi="Arial" w:cs="Arial"/>
                <w:i/>
                <w:iCs/>
                <w:sz w:val="20"/>
                <w:szCs w:val="20"/>
              </w:rPr>
              <w:t xml:space="preserve"> </w:t>
            </w:r>
          </w:p>
        </w:tc>
        <w:tc>
          <w:tcPr>
            <w:tcW w:w="708" w:type="dxa"/>
            <w:vAlign w:val="center"/>
          </w:tcPr>
          <w:p w14:paraId="0BCA5AAB" w14:textId="77777777" w:rsidR="005E50E7" w:rsidRDefault="00661005">
            <w:pPr>
              <w:rPr>
                <w:rFonts w:ascii="Arial" w:eastAsia="Arial" w:hAnsi="Arial" w:cs="Arial"/>
                <w:sz w:val="20"/>
                <w:szCs w:val="20"/>
              </w:rPr>
            </w:pPr>
            <w:r>
              <w:rPr>
                <w:rFonts w:ascii="Arial" w:eastAsia="Arial" w:hAnsi="Arial" w:cs="Arial"/>
                <w:sz w:val="20"/>
                <w:szCs w:val="20"/>
              </w:rPr>
              <w:t>JM</w:t>
            </w:r>
          </w:p>
        </w:tc>
        <w:tc>
          <w:tcPr>
            <w:tcW w:w="710" w:type="dxa"/>
            <w:vAlign w:val="center"/>
          </w:tcPr>
          <w:p w14:paraId="6D050824" w14:textId="77777777" w:rsidR="005E50E7" w:rsidRDefault="00661005">
            <w:pPr>
              <w:rPr>
                <w:rFonts w:ascii="Arial" w:eastAsia="Arial" w:hAnsi="Arial" w:cs="Arial"/>
                <w:sz w:val="20"/>
                <w:szCs w:val="20"/>
              </w:rPr>
            </w:pPr>
            <w:r>
              <w:rPr>
                <w:rFonts w:ascii="Arial" w:eastAsia="Arial" w:hAnsi="Arial" w:cs="Arial"/>
                <w:sz w:val="20"/>
                <w:szCs w:val="20"/>
              </w:rPr>
              <w:t xml:space="preserve">p </w:t>
            </w:r>
          </w:p>
        </w:tc>
        <w:tc>
          <w:tcPr>
            <w:tcW w:w="3545" w:type="dxa"/>
            <w:vAlign w:val="center"/>
          </w:tcPr>
          <w:p w14:paraId="75164BDB" w14:textId="77777777" w:rsidR="005E50E7" w:rsidRDefault="00661005">
            <w:pPr>
              <w:rPr>
                <w:rFonts w:ascii="Arial" w:eastAsia="Arial" w:hAnsi="Arial" w:cs="Arial"/>
                <w:sz w:val="20"/>
                <w:szCs w:val="20"/>
              </w:rPr>
            </w:pPr>
            <w:r>
              <w:rPr>
                <w:rFonts w:ascii="Arial" w:eastAsia="Arial" w:hAnsi="Arial" w:cs="Arial"/>
                <w:sz w:val="20"/>
                <w:szCs w:val="20"/>
              </w:rPr>
              <w:t>Caroline Parsons – Co-Chair</w:t>
            </w:r>
          </w:p>
        </w:tc>
        <w:tc>
          <w:tcPr>
            <w:tcW w:w="708" w:type="dxa"/>
            <w:vAlign w:val="center"/>
          </w:tcPr>
          <w:p w14:paraId="7368F748" w14:textId="77777777" w:rsidR="005E50E7" w:rsidRDefault="00661005">
            <w:pPr>
              <w:rPr>
                <w:rFonts w:ascii="Arial" w:eastAsia="Arial" w:hAnsi="Arial" w:cs="Arial"/>
                <w:sz w:val="20"/>
                <w:szCs w:val="20"/>
              </w:rPr>
            </w:pPr>
            <w:r>
              <w:rPr>
                <w:rFonts w:ascii="Arial" w:eastAsia="Arial" w:hAnsi="Arial" w:cs="Arial"/>
                <w:sz w:val="20"/>
                <w:szCs w:val="20"/>
              </w:rPr>
              <w:t>CP</w:t>
            </w:r>
          </w:p>
        </w:tc>
        <w:tc>
          <w:tcPr>
            <w:tcW w:w="554" w:type="dxa"/>
            <w:vAlign w:val="center"/>
          </w:tcPr>
          <w:p w14:paraId="1CE3868F" w14:textId="77777777" w:rsidR="005E50E7" w:rsidRDefault="00661005">
            <w:pPr>
              <w:rPr>
                <w:rFonts w:ascii="Arial" w:eastAsia="Arial" w:hAnsi="Arial" w:cs="Arial"/>
                <w:sz w:val="20"/>
                <w:szCs w:val="20"/>
              </w:rPr>
            </w:pPr>
            <w:r>
              <w:rPr>
                <w:rFonts w:ascii="Arial" w:eastAsia="Arial" w:hAnsi="Arial" w:cs="Arial"/>
                <w:sz w:val="20"/>
                <w:szCs w:val="20"/>
              </w:rPr>
              <w:t>p</w:t>
            </w:r>
          </w:p>
        </w:tc>
      </w:tr>
      <w:tr w:rsidR="005E50E7" w14:paraId="63814D0C" w14:textId="77777777" w:rsidTr="5D4B13C9">
        <w:trPr>
          <w:trHeight w:val="426"/>
        </w:trPr>
        <w:tc>
          <w:tcPr>
            <w:tcW w:w="3397" w:type="dxa"/>
            <w:vAlign w:val="center"/>
          </w:tcPr>
          <w:p w14:paraId="2DFAAC3B" w14:textId="77777777" w:rsidR="005E50E7" w:rsidRDefault="00661005">
            <w:pPr>
              <w:rPr>
                <w:rFonts w:ascii="Arial" w:eastAsia="Arial" w:hAnsi="Arial" w:cs="Arial"/>
                <w:i/>
                <w:iCs/>
                <w:sz w:val="20"/>
                <w:szCs w:val="20"/>
              </w:rPr>
            </w:pPr>
            <w:r>
              <w:rPr>
                <w:rFonts w:ascii="Arial" w:eastAsia="Arial" w:hAnsi="Arial" w:cs="Arial"/>
                <w:sz w:val="20"/>
                <w:szCs w:val="20"/>
              </w:rPr>
              <w:t xml:space="preserve">Louise Bowes </w:t>
            </w:r>
          </w:p>
        </w:tc>
        <w:tc>
          <w:tcPr>
            <w:tcW w:w="708" w:type="dxa"/>
            <w:vAlign w:val="center"/>
          </w:tcPr>
          <w:p w14:paraId="04AE2389" w14:textId="77777777" w:rsidR="005E50E7" w:rsidRDefault="00661005">
            <w:pPr>
              <w:rPr>
                <w:rFonts w:ascii="Arial" w:eastAsia="Arial" w:hAnsi="Arial" w:cs="Arial"/>
                <w:sz w:val="20"/>
                <w:szCs w:val="20"/>
              </w:rPr>
            </w:pPr>
            <w:r>
              <w:rPr>
                <w:rFonts w:ascii="Arial" w:eastAsia="Arial" w:hAnsi="Arial" w:cs="Arial"/>
                <w:sz w:val="20"/>
                <w:szCs w:val="20"/>
              </w:rPr>
              <w:t>LB</w:t>
            </w:r>
          </w:p>
        </w:tc>
        <w:tc>
          <w:tcPr>
            <w:tcW w:w="710" w:type="dxa"/>
            <w:vAlign w:val="center"/>
          </w:tcPr>
          <w:p w14:paraId="2795F8EA" w14:textId="77777777" w:rsidR="005E50E7" w:rsidRDefault="00661005">
            <w:pPr>
              <w:rPr>
                <w:rFonts w:ascii="Arial" w:eastAsia="Arial" w:hAnsi="Arial" w:cs="Arial"/>
                <w:sz w:val="20"/>
                <w:szCs w:val="20"/>
              </w:rPr>
            </w:pPr>
            <w:r>
              <w:rPr>
                <w:rFonts w:ascii="Arial" w:eastAsia="Arial" w:hAnsi="Arial" w:cs="Arial"/>
                <w:sz w:val="20"/>
                <w:szCs w:val="20"/>
              </w:rPr>
              <w:t>p</w:t>
            </w:r>
          </w:p>
        </w:tc>
        <w:tc>
          <w:tcPr>
            <w:tcW w:w="3545" w:type="dxa"/>
            <w:vAlign w:val="center"/>
          </w:tcPr>
          <w:p w14:paraId="3F7B010D" w14:textId="77777777" w:rsidR="005E50E7" w:rsidRDefault="00661005">
            <w:pPr>
              <w:rPr>
                <w:rFonts w:ascii="Arial" w:eastAsia="Arial" w:hAnsi="Arial" w:cs="Arial"/>
                <w:sz w:val="20"/>
                <w:szCs w:val="20"/>
              </w:rPr>
            </w:pPr>
            <w:r>
              <w:rPr>
                <w:rFonts w:ascii="Arial" w:eastAsia="Arial" w:hAnsi="Arial" w:cs="Arial"/>
                <w:sz w:val="20"/>
                <w:szCs w:val="20"/>
              </w:rPr>
              <w:t xml:space="preserve">Sarah Penrose </w:t>
            </w:r>
          </w:p>
        </w:tc>
        <w:tc>
          <w:tcPr>
            <w:tcW w:w="708" w:type="dxa"/>
            <w:vAlign w:val="center"/>
          </w:tcPr>
          <w:p w14:paraId="6CE4139B" w14:textId="77777777" w:rsidR="005E50E7" w:rsidRDefault="00661005">
            <w:pPr>
              <w:rPr>
                <w:rFonts w:ascii="Arial" w:eastAsia="Arial" w:hAnsi="Arial" w:cs="Arial"/>
                <w:sz w:val="20"/>
                <w:szCs w:val="20"/>
              </w:rPr>
            </w:pPr>
            <w:r>
              <w:rPr>
                <w:rFonts w:ascii="Arial" w:eastAsia="Arial" w:hAnsi="Arial" w:cs="Arial"/>
                <w:sz w:val="20"/>
                <w:szCs w:val="20"/>
              </w:rPr>
              <w:t>SP</w:t>
            </w:r>
          </w:p>
        </w:tc>
        <w:tc>
          <w:tcPr>
            <w:tcW w:w="554" w:type="dxa"/>
            <w:vAlign w:val="center"/>
          </w:tcPr>
          <w:p w14:paraId="04D110E1" w14:textId="77777777" w:rsidR="005E50E7" w:rsidRDefault="00661005">
            <w:pPr>
              <w:rPr>
                <w:rFonts w:ascii="Arial" w:eastAsia="Arial" w:hAnsi="Arial" w:cs="Arial"/>
                <w:sz w:val="20"/>
                <w:szCs w:val="20"/>
              </w:rPr>
            </w:pPr>
            <w:r>
              <w:rPr>
                <w:rFonts w:ascii="Arial" w:eastAsia="Arial" w:hAnsi="Arial" w:cs="Arial"/>
                <w:sz w:val="20"/>
                <w:szCs w:val="20"/>
              </w:rPr>
              <w:t>p</w:t>
            </w:r>
          </w:p>
        </w:tc>
      </w:tr>
      <w:tr w:rsidR="005E50E7" w14:paraId="1E839CFD" w14:textId="77777777" w:rsidTr="5D4B13C9">
        <w:trPr>
          <w:trHeight w:val="426"/>
        </w:trPr>
        <w:tc>
          <w:tcPr>
            <w:tcW w:w="3397" w:type="dxa"/>
            <w:vAlign w:val="center"/>
          </w:tcPr>
          <w:p w14:paraId="72759FDF" w14:textId="77777777" w:rsidR="005E50E7" w:rsidRDefault="00661005">
            <w:pPr>
              <w:rPr>
                <w:rFonts w:ascii="Arial" w:eastAsia="Arial" w:hAnsi="Arial" w:cs="Arial"/>
                <w:i/>
                <w:iCs/>
                <w:sz w:val="20"/>
                <w:szCs w:val="20"/>
              </w:rPr>
            </w:pPr>
            <w:r>
              <w:rPr>
                <w:rFonts w:ascii="Arial" w:eastAsia="Arial" w:hAnsi="Arial" w:cs="Arial"/>
                <w:sz w:val="20"/>
                <w:szCs w:val="20"/>
              </w:rPr>
              <w:t>Alice Hedges – Staff Governor</w:t>
            </w:r>
          </w:p>
        </w:tc>
        <w:tc>
          <w:tcPr>
            <w:tcW w:w="708" w:type="dxa"/>
            <w:vAlign w:val="center"/>
          </w:tcPr>
          <w:p w14:paraId="2583180A" w14:textId="77777777" w:rsidR="005E50E7" w:rsidRDefault="00661005" w:rsidP="5D4B13C9">
            <w:pPr>
              <w:rPr>
                <w:rFonts w:ascii="Arial" w:eastAsia="Arial" w:hAnsi="Arial" w:cs="Arial"/>
                <w:sz w:val="20"/>
                <w:szCs w:val="20"/>
                <w:lang w:val="en-US"/>
              </w:rPr>
            </w:pPr>
            <w:r w:rsidRPr="5D4B13C9">
              <w:rPr>
                <w:rFonts w:ascii="Arial" w:eastAsia="Arial" w:hAnsi="Arial" w:cs="Arial"/>
                <w:sz w:val="20"/>
                <w:szCs w:val="20"/>
                <w:lang w:val="en-US"/>
              </w:rPr>
              <w:t>AHe</w:t>
            </w:r>
          </w:p>
        </w:tc>
        <w:tc>
          <w:tcPr>
            <w:tcW w:w="710" w:type="dxa"/>
            <w:vAlign w:val="center"/>
          </w:tcPr>
          <w:p w14:paraId="313DEC02" w14:textId="77777777" w:rsidR="005E50E7" w:rsidRDefault="00661005">
            <w:pPr>
              <w:rPr>
                <w:rFonts w:ascii="Arial" w:eastAsia="Arial" w:hAnsi="Arial" w:cs="Arial"/>
                <w:sz w:val="20"/>
                <w:szCs w:val="20"/>
              </w:rPr>
            </w:pPr>
            <w:r>
              <w:rPr>
                <w:rFonts w:ascii="Arial" w:eastAsia="Arial" w:hAnsi="Arial" w:cs="Arial"/>
                <w:sz w:val="20"/>
                <w:szCs w:val="20"/>
              </w:rPr>
              <w:t>p</w:t>
            </w:r>
          </w:p>
        </w:tc>
        <w:tc>
          <w:tcPr>
            <w:tcW w:w="3545" w:type="dxa"/>
            <w:vAlign w:val="center"/>
          </w:tcPr>
          <w:p w14:paraId="2F93E14B" w14:textId="77777777" w:rsidR="005E50E7" w:rsidRDefault="00661005">
            <w:pPr>
              <w:rPr>
                <w:rFonts w:ascii="Arial" w:eastAsia="Arial" w:hAnsi="Arial" w:cs="Arial"/>
                <w:sz w:val="20"/>
                <w:szCs w:val="20"/>
              </w:rPr>
            </w:pPr>
            <w:r>
              <w:rPr>
                <w:rFonts w:ascii="Arial" w:eastAsia="Arial" w:hAnsi="Arial" w:cs="Arial"/>
                <w:sz w:val="20"/>
                <w:szCs w:val="20"/>
              </w:rPr>
              <w:t>Emma Pilgrim</w:t>
            </w:r>
          </w:p>
        </w:tc>
        <w:tc>
          <w:tcPr>
            <w:tcW w:w="708" w:type="dxa"/>
            <w:vAlign w:val="center"/>
          </w:tcPr>
          <w:p w14:paraId="5736C88C" w14:textId="77777777" w:rsidR="005E50E7" w:rsidRDefault="00661005">
            <w:pPr>
              <w:rPr>
                <w:rFonts w:ascii="Arial" w:eastAsia="Arial" w:hAnsi="Arial" w:cs="Arial"/>
                <w:sz w:val="20"/>
                <w:szCs w:val="20"/>
              </w:rPr>
            </w:pPr>
            <w:r>
              <w:rPr>
                <w:rFonts w:ascii="Arial" w:eastAsia="Arial" w:hAnsi="Arial" w:cs="Arial"/>
                <w:sz w:val="20"/>
                <w:szCs w:val="20"/>
              </w:rPr>
              <w:t>EP</w:t>
            </w:r>
          </w:p>
        </w:tc>
        <w:tc>
          <w:tcPr>
            <w:tcW w:w="554" w:type="dxa"/>
            <w:vAlign w:val="center"/>
          </w:tcPr>
          <w:p w14:paraId="6BB87594" w14:textId="77777777" w:rsidR="005E50E7" w:rsidRDefault="00661005">
            <w:pPr>
              <w:rPr>
                <w:rFonts w:ascii="Arial" w:eastAsia="Arial" w:hAnsi="Arial" w:cs="Arial"/>
                <w:sz w:val="20"/>
                <w:szCs w:val="20"/>
              </w:rPr>
            </w:pPr>
            <w:r>
              <w:rPr>
                <w:rFonts w:ascii="Arial" w:eastAsia="Arial" w:hAnsi="Arial" w:cs="Arial"/>
                <w:sz w:val="20"/>
                <w:szCs w:val="20"/>
              </w:rPr>
              <w:t xml:space="preserve">p </w:t>
            </w:r>
          </w:p>
        </w:tc>
      </w:tr>
      <w:tr w:rsidR="005E50E7" w14:paraId="4E21923B" w14:textId="77777777" w:rsidTr="5D4B13C9">
        <w:trPr>
          <w:trHeight w:val="426"/>
        </w:trPr>
        <w:tc>
          <w:tcPr>
            <w:tcW w:w="3397" w:type="dxa"/>
            <w:vAlign w:val="center"/>
          </w:tcPr>
          <w:p w14:paraId="3A2A50E1" w14:textId="77777777" w:rsidR="005E50E7" w:rsidRDefault="00661005">
            <w:pPr>
              <w:rPr>
                <w:rFonts w:ascii="Arial" w:eastAsia="Arial" w:hAnsi="Arial" w:cs="Arial"/>
                <w:i/>
                <w:iCs/>
                <w:sz w:val="20"/>
                <w:szCs w:val="20"/>
              </w:rPr>
            </w:pPr>
            <w:r>
              <w:rPr>
                <w:rFonts w:ascii="Arial" w:eastAsia="Arial" w:hAnsi="Arial" w:cs="Arial"/>
                <w:sz w:val="20"/>
                <w:szCs w:val="20"/>
              </w:rPr>
              <w:t xml:space="preserve">Andy Higgins </w:t>
            </w:r>
          </w:p>
        </w:tc>
        <w:tc>
          <w:tcPr>
            <w:tcW w:w="708" w:type="dxa"/>
            <w:vAlign w:val="center"/>
          </w:tcPr>
          <w:p w14:paraId="046D9FB5" w14:textId="77777777" w:rsidR="005E50E7" w:rsidRDefault="00661005" w:rsidP="5D4B13C9">
            <w:pPr>
              <w:rPr>
                <w:rFonts w:ascii="Arial" w:eastAsia="Arial" w:hAnsi="Arial" w:cs="Arial"/>
                <w:sz w:val="20"/>
                <w:szCs w:val="20"/>
                <w:lang w:val="en-US"/>
              </w:rPr>
            </w:pPr>
            <w:r w:rsidRPr="5D4B13C9">
              <w:rPr>
                <w:rFonts w:ascii="Arial" w:eastAsia="Arial" w:hAnsi="Arial" w:cs="Arial"/>
                <w:sz w:val="20"/>
                <w:szCs w:val="20"/>
                <w:lang w:val="en-US"/>
              </w:rPr>
              <w:t>AHi</w:t>
            </w:r>
          </w:p>
        </w:tc>
        <w:tc>
          <w:tcPr>
            <w:tcW w:w="710" w:type="dxa"/>
            <w:vAlign w:val="center"/>
          </w:tcPr>
          <w:p w14:paraId="7C949FAB" w14:textId="77777777" w:rsidR="005E50E7" w:rsidRDefault="00661005">
            <w:pPr>
              <w:rPr>
                <w:rFonts w:ascii="Arial" w:eastAsia="Arial" w:hAnsi="Arial" w:cs="Arial"/>
                <w:sz w:val="20"/>
                <w:szCs w:val="20"/>
              </w:rPr>
            </w:pPr>
            <w:r>
              <w:rPr>
                <w:rFonts w:ascii="Arial" w:eastAsia="Arial" w:hAnsi="Arial" w:cs="Arial"/>
                <w:sz w:val="20"/>
                <w:szCs w:val="20"/>
              </w:rPr>
              <w:t>p</w:t>
            </w:r>
          </w:p>
        </w:tc>
        <w:tc>
          <w:tcPr>
            <w:tcW w:w="3545" w:type="dxa"/>
            <w:vAlign w:val="center"/>
          </w:tcPr>
          <w:p w14:paraId="6CBE56CF" w14:textId="77777777" w:rsidR="005E50E7" w:rsidRDefault="00661005">
            <w:pPr>
              <w:rPr>
                <w:rFonts w:ascii="Arial" w:eastAsia="Arial" w:hAnsi="Arial" w:cs="Arial"/>
                <w:i/>
                <w:iCs/>
                <w:sz w:val="20"/>
                <w:szCs w:val="20"/>
              </w:rPr>
            </w:pPr>
            <w:r>
              <w:rPr>
                <w:rFonts w:ascii="Arial" w:eastAsia="Arial" w:hAnsi="Arial" w:cs="Arial"/>
                <w:sz w:val="20"/>
                <w:szCs w:val="20"/>
              </w:rPr>
              <w:t>Priscilla Slusar</w:t>
            </w:r>
          </w:p>
        </w:tc>
        <w:tc>
          <w:tcPr>
            <w:tcW w:w="708" w:type="dxa"/>
            <w:vAlign w:val="center"/>
          </w:tcPr>
          <w:p w14:paraId="5D152E6C" w14:textId="77777777" w:rsidR="005E50E7" w:rsidRDefault="00661005">
            <w:pPr>
              <w:rPr>
                <w:rFonts w:ascii="Arial" w:eastAsia="Arial" w:hAnsi="Arial" w:cs="Arial"/>
                <w:sz w:val="20"/>
                <w:szCs w:val="20"/>
              </w:rPr>
            </w:pPr>
            <w:r>
              <w:rPr>
                <w:rFonts w:ascii="Arial" w:eastAsia="Arial" w:hAnsi="Arial" w:cs="Arial"/>
                <w:sz w:val="20"/>
                <w:szCs w:val="20"/>
              </w:rPr>
              <w:t>PS</w:t>
            </w:r>
          </w:p>
        </w:tc>
        <w:tc>
          <w:tcPr>
            <w:tcW w:w="554" w:type="dxa"/>
            <w:vAlign w:val="center"/>
          </w:tcPr>
          <w:p w14:paraId="10A2BC61" w14:textId="77777777" w:rsidR="005E50E7" w:rsidRDefault="00661005">
            <w:pPr>
              <w:rPr>
                <w:rFonts w:ascii="Arial" w:eastAsia="Arial" w:hAnsi="Arial" w:cs="Arial"/>
                <w:sz w:val="20"/>
                <w:szCs w:val="20"/>
              </w:rPr>
            </w:pPr>
            <w:r>
              <w:rPr>
                <w:rFonts w:ascii="Arial" w:eastAsia="Arial" w:hAnsi="Arial" w:cs="Arial"/>
                <w:sz w:val="20"/>
                <w:szCs w:val="20"/>
              </w:rPr>
              <w:t xml:space="preserve">p </w:t>
            </w:r>
          </w:p>
        </w:tc>
      </w:tr>
      <w:tr w:rsidR="005E50E7" w14:paraId="5FB47A6E" w14:textId="77777777" w:rsidTr="5D4B13C9">
        <w:trPr>
          <w:trHeight w:val="427"/>
        </w:trPr>
        <w:tc>
          <w:tcPr>
            <w:tcW w:w="3397" w:type="dxa"/>
            <w:tcBorders>
              <w:bottom w:val="single" w:sz="4" w:space="0" w:color="000000" w:themeColor="text1"/>
            </w:tcBorders>
            <w:vAlign w:val="center"/>
          </w:tcPr>
          <w:p w14:paraId="78F3B5BA" w14:textId="77777777" w:rsidR="005E50E7" w:rsidRDefault="00661005">
            <w:pPr>
              <w:rPr>
                <w:rFonts w:ascii="Arial" w:eastAsia="Arial" w:hAnsi="Arial" w:cs="Arial"/>
                <w:sz w:val="20"/>
                <w:szCs w:val="20"/>
              </w:rPr>
            </w:pPr>
            <w:r>
              <w:rPr>
                <w:rFonts w:ascii="Arial" w:eastAsia="Arial" w:hAnsi="Arial" w:cs="Arial"/>
                <w:sz w:val="20"/>
                <w:szCs w:val="20"/>
              </w:rPr>
              <w:t>Charlie Lankester</w:t>
            </w:r>
          </w:p>
        </w:tc>
        <w:tc>
          <w:tcPr>
            <w:tcW w:w="708" w:type="dxa"/>
            <w:tcBorders>
              <w:bottom w:val="single" w:sz="4" w:space="0" w:color="000000" w:themeColor="text1"/>
            </w:tcBorders>
            <w:vAlign w:val="center"/>
          </w:tcPr>
          <w:p w14:paraId="388F87AC" w14:textId="77777777" w:rsidR="005E50E7" w:rsidRDefault="00661005">
            <w:pPr>
              <w:rPr>
                <w:rFonts w:ascii="Arial" w:eastAsia="Arial" w:hAnsi="Arial" w:cs="Arial"/>
                <w:sz w:val="20"/>
                <w:szCs w:val="20"/>
              </w:rPr>
            </w:pPr>
            <w:r>
              <w:rPr>
                <w:rFonts w:ascii="Arial" w:eastAsia="Arial" w:hAnsi="Arial" w:cs="Arial"/>
                <w:sz w:val="20"/>
                <w:szCs w:val="20"/>
              </w:rPr>
              <w:t>CL</w:t>
            </w:r>
          </w:p>
        </w:tc>
        <w:tc>
          <w:tcPr>
            <w:tcW w:w="710" w:type="dxa"/>
            <w:tcBorders>
              <w:bottom w:val="single" w:sz="4" w:space="0" w:color="000000" w:themeColor="text1"/>
            </w:tcBorders>
            <w:vAlign w:val="center"/>
          </w:tcPr>
          <w:p w14:paraId="7554A8EC" w14:textId="77777777" w:rsidR="005E50E7" w:rsidRDefault="00661005">
            <w:pPr>
              <w:rPr>
                <w:rFonts w:ascii="Arial" w:eastAsia="Arial" w:hAnsi="Arial" w:cs="Arial"/>
                <w:sz w:val="20"/>
                <w:szCs w:val="20"/>
              </w:rPr>
            </w:pPr>
            <w:r>
              <w:rPr>
                <w:rFonts w:ascii="Arial" w:eastAsia="Arial" w:hAnsi="Arial" w:cs="Arial"/>
                <w:sz w:val="20"/>
                <w:szCs w:val="20"/>
              </w:rPr>
              <w:t>p</w:t>
            </w:r>
          </w:p>
        </w:tc>
        <w:tc>
          <w:tcPr>
            <w:tcW w:w="3545" w:type="dxa"/>
            <w:tcBorders>
              <w:bottom w:val="single" w:sz="4" w:space="0" w:color="000000" w:themeColor="text1"/>
            </w:tcBorders>
            <w:vAlign w:val="center"/>
          </w:tcPr>
          <w:p w14:paraId="4BE164F6" w14:textId="77777777" w:rsidR="005E50E7" w:rsidRDefault="00661005">
            <w:pPr>
              <w:rPr>
                <w:rFonts w:ascii="Arial" w:eastAsia="Arial" w:hAnsi="Arial" w:cs="Arial"/>
                <w:sz w:val="20"/>
                <w:szCs w:val="20"/>
              </w:rPr>
            </w:pPr>
            <w:r>
              <w:rPr>
                <w:rFonts w:ascii="Arial" w:eastAsia="Arial" w:hAnsi="Arial" w:cs="Arial"/>
                <w:sz w:val="20"/>
                <w:szCs w:val="20"/>
              </w:rPr>
              <w:t>Katie Slusar-Fletcher</w:t>
            </w:r>
          </w:p>
        </w:tc>
        <w:tc>
          <w:tcPr>
            <w:tcW w:w="708" w:type="dxa"/>
            <w:tcBorders>
              <w:bottom w:val="single" w:sz="4" w:space="0" w:color="000000" w:themeColor="text1"/>
            </w:tcBorders>
            <w:vAlign w:val="center"/>
          </w:tcPr>
          <w:p w14:paraId="20EB1BB1" w14:textId="77777777" w:rsidR="005E50E7" w:rsidRDefault="00661005">
            <w:pPr>
              <w:rPr>
                <w:rFonts w:ascii="Arial" w:eastAsia="Arial" w:hAnsi="Arial" w:cs="Arial"/>
                <w:sz w:val="20"/>
                <w:szCs w:val="20"/>
              </w:rPr>
            </w:pPr>
            <w:r>
              <w:rPr>
                <w:rFonts w:ascii="Arial" w:eastAsia="Arial" w:hAnsi="Arial" w:cs="Arial"/>
                <w:sz w:val="20"/>
                <w:szCs w:val="20"/>
              </w:rPr>
              <w:t>KSF</w:t>
            </w:r>
          </w:p>
        </w:tc>
        <w:tc>
          <w:tcPr>
            <w:tcW w:w="554" w:type="dxa"/>
            <w:tcBorders>
              <w:bottom w:val="single" w:sz="4" w:space="0" w:color="000000" w:themeColor="text1"/>
            </w:tcBorders>
            <w:vAlign w:val="center"/>
          </w:tcPr>
          <w:p w14:paraId="76922579" w14:textId="77777777" w:rsidR="005E50E7" w:rsidRDefault="00661005">
            <w:pPr>
              <w:rPr>
                <w:rFonts w:ascii="Arial" w:eastAsia="Arial" w:hAnsi="Arial" w:cs="Arial"/>
                <w:sz w:val="20"/>
                <w:szCs w:val="20"/>
              </w:rPr>
            </w:pPr>
            <w:r>
              <w:rPr>
                <w:rFonts w:ascii="Arial" w:eastAsia="Arial" w:hAnsi="Arial" w:cs="Arial"/>
                <w:sz w:val="20"/>
                <w:szCs w:val="20"/>
              </w:rPr>
              <w:t>p</w:t>
            </w:r>
          </w:p>
        </w:tc>
      </w:tr>
      <w:tr w:rsidR="005E50E7" w14:paraId="4B89BE4D" w14:textId="77777777" w:rsidTr="5D4B13C9">
        <w:trPr>
          <w:trHeight w:val="427"/>
        </w:trPr>
        <w:tc>
          <w:tcPr>
            <w:tcW w:w="3397" w:type="dxa"/>
            <w:tcBorders>
              <w:bottom w:val="single" w:sz="4" w:space="0" w:color="000000" w:themeColor="text1"/>
            </w:tcBorders>
            <w:vAlign w:val="center"/>
          </w:tcPr>
          <w:p w14:paraId="29C9C852" w14:textId="77777777" w:rsidR="005E50E7" w:rsidRDefault="00661005">
            <w:pPr>
              <w:rPr>
                <w:rFonts w:ascii="Arial" w:eastAsia="Arial" w:hAnsi="Arial" w:cs="Arial"/>
                <w:sz w:val="20"/>
                <w:szCs w:val="20"/>
              </w:rPr>
            </w:pPr>
            <w:r>
              <w:rPr>
                <w:rFonts w:ascii="Arial" w:eastAsia="Arial" w:hAnsi="Arial" w:cs="Arial"/>
                <w:sz w:val="20"/>
                <w:szCs w:val="20"/>
              </w:rPr>
              <w:t>Katie Norman – Co-Chair</w:t>
            </w:r>
          </w:p>
        </w:tc>
        <w:tc>
          <w:tcPr>
            <w:tcW w:w="708" w:type="dxa"/>
            <w:tcBorders>
              <w:bottom w:val="single" w:sz="4" w:space="0" w:color="000000" w:themeColor="text1"/>
            </w:tcBorders>
            <w:vAlign w:val="center"/>
          </w:tcPr>
          <w:p w14:paraId="3D16BD04" w14:textId="77777777" w:rsidR="005E50E7" w:rsidRDefault="00661005">
            <w:pPr>
              <w:rPr>
                <w:rFonts w:ascii="Arial" w:eastAsia="Arial" w:hAnsi="Arial" w:cs="Arial"/>
                <w:sz w:val="20"/>
                <w:szCs w:val="20"/>
              </w:rPr>
            </w:pPr>
            <w:r>
              <w:rPr>
                <w:rFonts w:ascii="Arial" w:eastAsia="Arial" w:hAnsi="Arial" w:cs="Arial"/>
                <w:sz w:val="20"/>
                <w:szCs w:val="20"/>
              </w:rPr>
              <w:t>KN</w:t>
            </w:r>
          </w:p>
        </w:tc>
        <w:tc>
          <w:tcPr>
            <w:tcW w:w="710" w:type="dxa"/>
            <w:tcBorders>
              <w:bottom w:val="single" w:sz="4" w:space="0" w:color="000000" w:themeColor="text1"/>
            </w:tcBorders>
            <w:vAlign w:val="center"/>
          </w:tcPr>
          <w:p w14:paraId="2C5E2A61" w14:textId="77777777" w:rsidR="005E50E7" w:rsidRDefault="00661005">
            <w:pPr>
              <w:rPr>
                <w:rFonts w:ascii="Arial" w:eastAsia="Arial" w:hAnsi="Arial" w:cs="Arial"/>
                <w:sz w:val="20"/>
                <w:szCs w:val="20"/>
              </w:rPr>
            </w:pPr>
            <w:r>
              <w:rPr>
                <w:rFonts w:ascii="Arial" w:eastAsia="Arial" w:hAnsi="Arial" w:cs="Arial"/>
                <w:sz w:val="20"/>
                <w:szCs w:val="20"/>
              </w:rPr>
              <w:t>p</w:t>
            </w:r>
          </w:p>
        </w:tc>
        <w:tc>
          <w:tcPr>
            <w:tcW w:w="3545" w:type="dxa"/>
            <w:tcBorders>
              <w:bottom w:val="single" w:sz="4" w:space="0" w:color="000000" w:themeColor="text1"/>
            </w:tcBorders>
            <w:vAlign w:val="center"/>
          </w:tcPr>
          <w:p w14:paraId="338CA29B" w14:textId="77777777" w:rsidR="005E50E7" w:rsidRDefault="00661005">
            <w:pPr>
              <w:rPr>
                <w:rFonts w:ascii="Arial" w:eastAsia="Arial" w:hAnsi="Arial" w:cs="Arial"/>
                <w:sz w:val="20"/>
                <w:szCs w:val="20"/>
              </w:rPr>
            </w:pPr>
            <w:r>
              <w:rPr>
                <w:rFonts w:ascii="Arial" w:eastAsia="Arial" w:hAnsi="Arial" w:cs="Arial"/>
                <w:sz w:val="20"/>
                <w:szCs w:val="20"/>
              </w:rPr>
              <w:t>Michelle Michaelides</w:t>
            </w:r>
          </w:p>
        </w:tc>
        <w:tc>
          <w:tcPr>
            <w:tcW w:w="708" w:type="dxa"/>
            <w:tcBorders>
              <w:bottom w:val="single" w:sz="4" w:space="0" w:color="000000" w:themeColor="text1"/>
            </w:tcBorders>
            <w:vAlign w:val="center"/>
          </w:tcPr>
          <w:p w14:paraId="3546E635" w14:textId="77777777" w:rsidR="005E50E7" w:rsidRDefault="00661005">
            <w:pPr>
              <w:rPr>
                <w:rFonts w:ascii="Arial" w:eastAsia="Arial" w:hAnsi="Arial" w:cs="Arial"/>
                <w:sz w:val="20"/>
                <w:szCs w:val="20"/>
              </w:rPr>
            </w:pPr>
            <w:r>
              <w:rPr>
                <w:rFonts w:ascii="Arial" w:eastAsia="Arial" w:hAnsi="Arial" w:cs="Arial"/>
                <w:sz w:val="20"/>
                <w:szCs w:val="20"/>
              </w:rPr>
              <w:t>MM</w:t>
            </w:r>
          </w:p>
        </w:tc>
        <w:tc>
          <w:tcPr>
            <w:tcW w:w="554" w:type="dxa"/>
            <w:tcBorders>
              <w:bottom w:val="single" w:sz="4" w:space="0" w:color="000000" w:themeColor="text1"/>
            </w:tcBorders>
            <w:vAlign w:val="center"/>
          </w:tcPr>
          <w:p w14:paraId="7BFA472F" w14:textId="77777777" w:rsidR="005E50E7" w:rsidRDefault="00661005">
            <w:pPr>
              <w:rPr>
                <w:rFonts w:ascii="Arial" w:eastAsia="Arial" w:hAnsi="Arial" w:cs="Arial"/>
                <w:sz w:val="20"/>
                <w:szCs w:val="20"/>
              </w:rPr>
            </w:pPr>
            <w:r>
              <w:rPr>
                <w:rFonts w:ascii="Arial" w:eastAsia="Arial" w:hAnsi="Arial" w:cs="Arial"/>
                <w:sz w:val="20"/>
                <w:szCs w:val="20"/>
              </w:rPr>
              <w:t>p</w:t>
            </w:r>
          </w:p>
        </w:tc>
      </w:tr>
      <w:tr w:rsidR="005E50E7" w14:paraId="4C9CF1BB" w14:textId="77777777" w:rsidTr="5D4B13C9">
        <w:trPr>
          <w:trHeight w:val="427"/>
        </w:trPr>
        <w:tc>
          <w:tcPr>
            <w:tcW w:w="3397" w:type="dxa"/>
            <w:vAlign w:val="center"/>
          </w:tcPr>
          <w:p w14:paraId="7E565CEC" w14:textId="77777777" w:rsidR="005E50E7" w:rsidRDefault="00661005" w:rsidP="5D4B13C9">
            <w:pPr>
              <w:rPr>
                <w:rFonts w:ascii="Arial" w:eastAsia="Arial" w:hAnsi="Arial" w:cs="Arial"/>
                <w:sz w:val="20"/>
                <w:szCs w:val="20"/>
                <w:lang w:val="en-US"/>
              </w:rPr>
            </w:pPr>
            <w:r w:rsidRPr="5D4B13C9">
              <w:rPr>
                <w:rFonts w:ascii="Arial" w:eastAsia="Arial" w:hAnsi="Arial" w:cs="Arial"/>
                <w:sz w:val="20"/>
                <w:szCs w:val="20"/>
                <w:lang w:val="en-US"/>
              </w:rPr>
              <w:t>Amy Goymour</w:t>
            </w:r>
          </w:p>
        </w:tc>
        <w:tc>
          <w:tcPr>
            <w:tcW w:w="708" w:type="dxa"/>
            <w:vAlign w:val="center"/>
          </w:tcPr>
          <w:p w14:paraId="5237B87A" w14:textId="77777777" w:rsidR="005E50E7" w:rsidRDefault="00661005">
            <w:pPr>
              <w:rPr>
                <w:rFonts w:ascii="Arial" w:eastAsia="Arial" w:hAnsi="Arial" w:cs="Arial"/>
                <w:sz w:val="20"/>
                <w:szCs w:val="20"/>
              </w:rPr>
            </w:pPr>
            <w:r>
              <w:rPr>
                <w:rFonts w:ascii="Arial" w:eastAsia="Arial" w:hAnsi="Arial" w:cs="Arial"/>
                <w:sz w:val="20"/>
                <w:szCs w:val="20"/>
              </w:rPr>
              <w:t>AG</w:t>
            </w:r>
          </w:p>
        </w:tc>
        <w:tc>
          <w:tcPr>
            <w:tcW w:w="710" w:type="dxa"/>
            <w:vAlign w:val="center"/>
          </w:tcPr>
          <w:p w14:paraId="3EAD0C24" w14:textId="77777777" w:rsidR="005E50E7" w:rsidRDefault="00661005">
            <w:pPr>
              <w:rPr>
                <w:rFonts w:ascii="Arial" w:eastAsia="Arial" w:hAnsi="Arial" w:cs="Arial"/>
                <w:sz w:val="20"/>
                <w:szCs w:val="20"/>
              </w:rPr>
            </w:pPr>
            <w:r>
              <w:rPr>
                <w:rFonts w:ascii="Arial" w:eastAsia="Arial" w:hAnsi="Arial" w:cs="Arial"/>
                <w:sz w:val="20"/>
                <w:szCs w:val="20"/>
              </w:rPr>
              <w:t>p</w:t>
            </w:r>
          </w:p>
        </w:tc>
        <w:tc>
          <w:tcPr>
            <w:tcW w:w="3545" w:type="dxa"/>
            <w:vAlign w:val="center"/>
          </w:tcPr>
          <w:p w14:paraId="0FB7A988" w14:textId="77777777" w:rsidR="005E50E7" w:rsidRDefault="00661005" w:rsidP="5D4B13C9">
            <w:pPr>
              <w:rPr>
                <w:rFonts w:ascii="Arial" w:eastAsia="Arial" w:hAnsi="Arial" w:cs="Arial"/>
                <w:sz w:val="20"/>
                <w:szCs w:val="20"/>
                <w:lang w:val="en-US"/>
              </w:rPr>
            </w:pPr>
            <w:r w:rsidRPr="5D4B13C9">
              <w:rPr>
                <w:rFonts w:ascii="Arial" w:eastAsia="Arial" w:hAnsi="Arial" w:cs="Arial"/>
                <w:sz w:val="20"/>
                <w:szCs w:val="20"/>
                <w:lang w:val="en-US"/>
              </w:rPr>
              <w:t>Sally Daggianti</w:t>
            </w:r>
          </w:p>
        </w:tc>
        <w:tc>
          <w:tcPr>
            <w:tcW w:w="708" w:type="dxa"/>
            <w:vAlign w:val="center"/>
          </w:tcPr>
          <w:p w14:paraId="13EF81D4" w14:textId="77777777" w:rsidR="005E50E7" w:rsidRDefault="00661005">
            <w:pPr>
              <w:rPr>
                <w:rFonts w:ascii="Arial" w:eastAsia="Arial" w:hAnsi="Arial" w:cs="Arial"/>
                <w:sz w:val="20"/>
                <w:szCs w:val="20"/>
              </w:rPr>
            </w:pPr>
            <w:r>
              <w:rPr>
                <w:rFonts w:ascii="Arial" w:eastAsia="Arial" w:hAnsi="Arial" w:cs="Arial"/>
                <w:sz w:val="20"/>
                <w:szCs w:val="20"/>
              </w:rPr>
              <w:t>SD</w:t>
            </w:r>
          </w:p>
        </w:tc>
        <w:tc>
          <w:tcPr>
            <w:tcW w:w="554" w:type="dxa"/>
            <w:vAlign w:val="center"/>
          </w:tcPr>
          <w:p w14:paraId="66545710" w14:textId="77777777" w:rsidR="005E50E7" w:rsidRDefault="00661005">
            <w:pPr>
              <w:rPr>
                <w:rFonts w:ascii="Arial" w:eastAsia="Arial" w:hAnsi="Arial" w:cs="Arial"/>
                <w:sz w:val="20"/>
                <w:szCs w:val="20"/>
              </w:rPr>
            </w:pPr>
            <w:r>
              <w:rPr>
                <w:rFonts w:ascii="Arial" w:eastAsia="Arial" w:hAnsi="Arial" w:cs="Arial"/>
                <w:sz w:val="20"/>
                <w:szCs w:val="20"/>
              </w:rPr>
              <w:t>p</w:t>
            </w:r>
          </w:p>
        </w:tc>
      </w:tr>
    </w:tbl>
    <w:p w14:paraId="3BF26282" w14:textId="77777777" w:rsidR="005E50E7" w:rsidRDefault="00661005" w:rsidP="5D4B13C9">
      <w:pPr>
        <w:rPr>
          <w:rFonts w:ascii="Arial" w:eastAsia="Arial" w:hAnsi="Arial" w:cs="Arial"/>
          <w:sz w:val="20"/>
          <w:szCs w:val="20"/>
          <w:lang w:val="en-US"/>
        </w:rPr>
      </w:pPr>
      <w:r w:rsidRPr="5D4B13C9">
        <w:rPr>
          <w:rFonts w:ascii="Arial" w:eastAsia="Arial" w:hAnsi="Arial" w:cs="Arial"/>
          <w:sz w:val="20"/>
          <w:szCs w:val="20"/>
          <w:lang w:val="en-US"/>
        </w:rPr>
        <w:t>p – present, aa – apologies accepted, na – apologies not received/accepted.</w:t>
      </w:r>
    </w:p>
    <w:p w14:paraId="5CB9EB51" w14:textId="77777777" w:rsidR="005E50E7" w:rsidRDefault="005E50E7">
      <w:pPr>
        <w:rPr>
          <w:rFonts w:ascii="Arial" w:eastAsia="Arial" w:hAnsi="Arial" w:cs="Arial"/>
          <w:sz w:val="20"/>
          <w:szCs w:val="20"/>
        </w:rPr>
      </w:pPr>
    </w:p>
    <w:p w14:paraId="63857750" w14:textId="77777777" w:rsidR="005E50E7" w:rsidRDefault="00661005">
      <w:pPr>
        <w:rPr>
          <w:rFonts w:ascii="Arial" w:eastAsia="Arial" w:hAnsi="Arial" w:cs="Arial"/>
          <w:b/>
          <w:bCs/>
          <w:sz w:val="20"/>
          <w:szCs w:val="20"/>
        </w:rPr>
      </w:pPr>
      <w:r>
        <w:rPr>
          <w:rFonts w:ascii="Arial" w:eastAsia="Arial" w:hAnsi="Arial" w:cs="Arial"/>
          <w:b/>
          <w:bCs/>
          <w:sz w:val="20"/>
          <w:szCs w:val="20"/>
        </w:rPr>
        <w:t>In attendance</w:t>
      </w:r>
    </w:p>
    <w:tbl>
      <w:tblPr>
        <w:tblStyle w:val="a0"/>
        <w:tblW w:w="967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57"/>
        <w:gridCol w:w="4456"/>
        <w:gridCol w:w="758"/>
      </w:tblGrid>
      <w:tr w:rsidR="005E50E7" w14:paraId="6BA3B26B" w14:textId="77777777">
        <w:trPr>
          <w:trHeight w:val="360"/>
        </w:trPr>
        <w:tc>
          <w:tcPr>
            <w:tcW w:w="4457" w:type="dxa"/>
            <w:vAlign w:val="center"/>
          </w:tcPr>
          <w:p w14:paraId="123F1FB1" w14:textId="77777777" w:rsidR="005E50E7" w:rsidRDefault="00661005">
            <w:pPr>
              <w:rPr>
                <w:rFonts w:ascii="Arial" w:eastAsia="Arial" w:hAnsi="Arial" w:cs="Arial"/>
                <w:sz w:val="20"/>
                <w:szCs w:val="20"/>
              </w:rPr>
            </w:pPr>
            <w:r>
              <w:rPr>
                <w:rFonts w:ascii="Arial" w:eastAsia="Arial" w:hAnsi="Arial" w:cs="Arial"/>
                <w:sz w:val="20"/>
                <w:szCs w:val="20"/>
              </w:rPr>
              <w:t xml:space="preserve">Lorraine Lye </w:t>
            </w:r>
          </w:p>
        </w:tc>
        <w:tc>
          <w:tcPr>
            <w:tcW w:w="4456" w:type="dxa"/>
            <w:vAlign w:val="center"/>
          </w:tcPr>
          <w:p w14:paraId="1AAF84CC" w14:textId="77777777" w:rsidR="005E50E7" w:rsidRDefault="00661005">
            <w:pPr>
              <w:rPr>
                <w:rFonts w:ascii="Arial" w:eastAsia="Arial" w:hAnsi="Arial" w:cs="Arial"/>
                <w:sz w:val="20"/>
                <w:szCs w:val="20"/>
              </w:rPr>
            </w:pPr>
            <w:r>
              <w:rPr>
                <w:rFonts w:ascii="Arial" w:eastAsia="Arial" w:hAnsi="Arial" w:cs="Arial"/>
                <w:sz w:val="20"/>
                <w:szCs w:val="20"/>
              </w:rPr>
              <w:t>Clerk</w:t>
            </w:r>
          </w:p>
        </w:tc>
        <w:tc>
          <w:tcPr>
            <w:tcW w:w="758" w:type="dxa"/>
            <w:vAlign w:val="center"/>
          </w:tcPr>
          <w:p w14:paraId="5A864220" w14:textId="77777777" w:rsidR="005E50E7" w:rsidRDefault="00661005">
            <w:pPr>
              <w:rPr>
                <w:rFonts w:ascii="Arial" w:eastAsia="Arial" w:hAnsi="Arial" w:cs="Arial"/>
                <w:sz w:val="20"/>
                <w:szCs w:val="20"/>
              </w:rPr>
            </w:pPr>
            <w:r>
              <w:rPr>
                <w:rFonts w:ascii="Arial" w:eastAsia="Arial" w:hAnsi="Arial" w:cs="Arial"/>
                <w:sz w:val="20"/>
                <w:szCs w:val="20"/>
              </w:rPr>
              <w:t>LL</w:t>
            </w:r>
          </w:p>
        </w:tc>
      </w:tr>
      <w:tr w:rsidR="005E50E7" w14:paraId="759CD31A" w14:textId="77777777">
        <w:trPr>
          <w:trHeight w:val="360"/>
        </w:trPr>
        <w:tc>
          <w:tcPr>
            <w:tcW w:w="4457" w:type="dxa"/>
            <w:vAlign w:val="center"/>
          </w:tcPr>
          <w:p w14:paraId="2C601A2B" w14:textId="77777777" w:rsidR="005E50E7" w:rsidRDefault="00661005">
            <w:pPr>
              <w:rPr>
                <w:rFonts w:ascii="Arial" w:eastAsia="Arial" w:hAnsi="Arial" w:cs="Arial"/>
                <w:sz w:val="20"/>
                <w:szCs w:val="20"/>
              </w:rPr>
            </w:pPr>
            <w:r>
              <w:rPr>
                <w:rFonts w:ascii="Arial" w:eastAsia="Arial" w:hAnsi="Arial" w:cs="Arial"/>
                <w:sz w:val="20"/>
                <w:szCs w:val="20"/>
              </w:rPr>
              <w:t>Wendy Bartlett</w:t>
            </w:r>
          </w:p>
        </w:tc>
        <w:tc>
          <w:tcPr>
            <w:tcW w:w="4456" w:type="dxa"/>
            <w:vAlign w:val="center"/>
          </w:tcPr>
          <w:p w14:paraId="7DD8B391" w14:textId="77777777" w:rsidR="005E50E7" w:rsidRDefault="00661005">
            <w:pPr>
              <w:rPr>
                <w:rFonts w:ascii="Arial" w:eastAsia="Arial" w:hAnsi="Arial" w:cs="Arial"/>
                <w:sz w:val="20"/>
                <w:szCs w:val="20"/>
              </w:rPr>
            </w:pPr>
            <w:r>
              <w:rPr>
                <w:rFonts w:ascii="Arial" w:eastAsia="Arial" w:hAnsi="Arial" w:cs="Arial"/>
                <w:sz w:val="20"/>
                <w:szCs w:val="20"/>
              </w:rPr>
              <w:t>Observer</w:t>
            </w:r>
          </w:p>
        </w:tc>
        <w:tc>
          <w:tcPr>
            <w:tcW w:w="758" w:type="dxa"/>
            <w:vAlign w:val="center"/>
          </w:tcPr>
          <w:p w14:paraId="7D6DBA9B" w14:textId="77777777" w:rsidR="005E50E7" w:rsidRDefault="00661005">
            <w:pPr>
              <w:rPr>
                <w:rFonts w:ascii="Arial" w:eastAsia="Arial" w:hAnsi="Arial" w:cs="Arial"/>
                <w:sz w:val="20"/>
                <w:szCs w:val="20"/>
              </w:rPr>
            </w:pPr>
            <w:r>
              <w:rPr>
                <w:rFonts w:ascii="Arial" w:eastAsia="Arial" w:hAnsi="Arial" w:cs="Arial"/>
                <w:sz w:val="20"/>
                <w:szCs w:val="20"/>
              </w:rPr>
              <w:t>WB</w:t>
            </w:r>
          </w:p>
        </w:tc>
      </w:tr>
    </w:tbl>
    <w:p w14:paraId="1C5B83F5" w14:textId="77777777" w:rsidR="005E50E7" w:rsidRDefault="005E50E7">
      <w:pPr>
        <w:rPr>
          <w:rFonts w:ascii="Arial" w:eastAsia="Arial" w:hAnsi="Arial" w:cs="Arial"/>
          <w:sz w:val="20"/>
          <w:szCs w:val="20"/>
        </w:rPr>
      </w:pPr>
    </w:p>
    <w:p w14:paraId="7DE21D0D" w14:textId="77777777" w:rsidR="005E50E7" w:rsidRDefault="005E50E7">
      <w:pPr>
        <w:rPr>
          <w:rFonts w:ascii="Arial" w:eastAsia="Arial" w:hAnsi="Arial" w:cs="Arial"/>
          <w:sz w:val="20"/>
          <w:szCs w:val="20"/>
        </w:rPr>
      </w:pPr>
    </w:p>
    <w:p w14:paraId="66816DC3" w14:textId="77777777" w:rsidR="005E50E7" w:rsidRDefault="00661005" w:rsidP="5D4B13C9">
      <w:pPr>
        <w:rPr>
          <w:rFonts w:ascii="Arial" w:eastAsia="Arial" w:hAnsi="Arial" w:cs="Arial"/>
          <w:b/>
          <w:bCs/>
          <w:sz w:val="20"/>
          <w:szCs w:val="20"/>
          <w:lang w:val="en-US"/>
        </w:rPr>
      </w:pPr>
      <w:r w:rsidRPr="5D4B13C9">
        <w:rPr>
          <w:rFonts w:ascii="Arial" w:eastAsia="Arial" w:hAnsi="Arial" w:cs="Arial"/>
          <w:b/>
          <w:bCs/>
          <w:sz w:val="20"/>
          <w:szCs w:val="20"/>
          <w:lang w:val="en-US"/>
        </w:rPr>
        <w:t>Abbreviations used.</w:t>
      </w:r>
    </w:p>
    <w:p w14:paraId="0E5CBD5E" w14:textId="77777777" w:rsidR="005E50E7" w:rsidRDefault="00661005">
      <w:pPr>
        <w:rPr>
          <w:rFonts w:ascii="Arial" w:eastAsia="Arial" w:hAnsi="Arial" w:cs="Arial"/>
          <w:sz w:val="20"/>
          <w:szCs w:val="20"/>
        </w:rPr>
      </w:pPr>
      <w:r>
        <w:rPr>
          <w:rFonts w:ascii="Arial" w:eastAsia="Arial" w:hAnsi="Arial" w:cs="Arial"/>
          <w:b/>
          <w:bCs/>
          <w:sz w:val="20"/>
          <w:szCs w:val="20"/>
        </w:rPr>
        <w:t xml:space="preserve">ARE: </w:t>
      </w:r>
      <w:r>
        <w:rPr>
          <w:rFonts w:ascii="Arial" w:eastAsia="Arial" w:hAnsi="Arial" w:cs="Arial"/>
          <w:sz w:val="20"/>
          <w:szCs w:val="20"/>
        </w:rPr>
        <w:t xml:space="preserve">Age Related Expectations, </w:t>
      </w:r>
      <w:r>
        <w:rPr>
          <w:rFonts w:ascii="Arial" w:eastAsia="Arial" w:hAnsi="Arial" w:cs="Arial"/>
          <w:b/>
          <w:bCs/>
          <w:sz w:val="20"/>
          <w:szCs w:val="20"/>
        </w:rPr>
        <w:t xml:space="preserve">ECT: </w:t>
      </w:r>
      <w:r>
        <w:rPr>
          <w:rFonts w:ascii="Arial" w:eastAsia="Arial" w:hAnsi="Arial" w:cs="Arial"/>
          <w:sz w:val="20"/>
          <w:szCs w:val="20"/>
        </w:rPr>
        <w:t xml:space="preserve">Early Career Teacher, </w:t>
      </w:r>
      <w:r>
        <w:rPr>
          <w:rFonts w:ascii="Arial" w:eastAsia="Arial" w:hAnsi="Arial" w:cs="Arial"/>
          <w:b/>
          <w:bCs/>
          <w:sz w:val="20"/>
          <w:szCs w:val="20"/>
        </w:rPr>
        <w:t xml:space="preserve">EDRA: </w:t>
      </w:r>
      <w:r>
        <w:rPr>
          <w:rFonts w:ascii="Arial" w:eastAsia="Arial" w:hAnsi="Arial" w:cs="Arial"/>
          <w:sz w:val="20"/>
          <w:szCs w:val="20"/>
        </w:rPr>
        <w:t xml:space="preserve">Ely Diocese Regional Adviser, </w:t>
      </w:r>
      <w:r>
        <w:rPr>
          <w:rFonts w:ascii="Arial" w:eastAsia="Arial" w:hAnsi="Arial" w:cs="Arial"/>
          <w:b/>
          <w:bCs/>
          <w:sz w:val="20"/>
          <w:szCs w:val="20"/>
        </w:rPr>
        <w:t>FGB</w:t>
      </w:r>
      <w:r>
        <w:rPr>
          <w:rFonts w:ascii="Arial" w:eastAsia="Arial" w:hAnsi="Arial" w:cs="Arial"/>
          <w:sz w:val="20"/>
          <w:szCs w:val="20"/>
        </w:rPr>
        <w:t xml:space="preserve">: Full Governing Body, </w:t>
      </w:r>
      <w:r>
        <w:rPr>
          <w:rFonts w:ascii="Arial" w:eastAsia="Arial" w:hAnsi="Arial" w:cs="Arial"/>
          <w:b/>
          <w:bCs/>
          <w:sz w:val="20"/>
          <w:szCs w:val="20"/>
        </w:rPr>
        <w:t xml:space="preserve">FOBS: </w:t>
      </w:r>
      <w:r>
        <w:rPr>
          <w:rFonts w:ascii="Arial" w:eastAsia="Arial" w:hAnsi="Arial" w:cs="Arial"/>
          <w:sz w:val="20"/>
          <w:szCs w:val="20"/>
        </w:rPr>
        <w:t xml:space="preserve">Friends of Barton School, </w:t>
      </w:r>
      <w:r>
        <w:rPr>
          <w:rFonts w:ascii="Arial" w:eastAsia="Arial" w:hAnsi="Arial" w:cs="Arial"/>
          <w:b/>
          <w:bCs/>
          <w:sz w:val="20"/>
          <w:szCs w:val="20"/>
        </w:rPr>
        <w:t>LA</w:t>
      </w:r>
      <w:r>
        <w:rPr>
          <w:rFonts w:ascii="Arial" w:eastAsia="Arial" w:hAnsi="Arial" w:cs="Arial"/>
          <w:sz w:val="20"/>
          <w:szCs w:val="20"/>
        </w:rPr>
        <w:t xml:space="preserve">: Local Authority, </w:t>
      </w:r>
      <w:r>
        <w:rPr>
          <w:rFonts w:ascii="Arial" w:eastAsia="Arial" w:hAnsi="Arial" w:cs="Arial"/>
          <w:b/>
          <w:bCs/>
          <w:sz w:val="20"/>
          <w:szCs w:val="20"/>
        </w:rPr>
        <w:t xml:space="preserve">MHST: </w:t>
      </w:r>
      <w:r>
        <w:rPr>
          <w:rFonts w:ascii="Arial" w:eastAsia="Arial" w:hAnsi="Arial" w:cs="Arial"/>
          <w:sz w:val="20"/>
          <w:szCs w:val="20"/>
        </w:rPr>
        <w:t xml:space="preserve"> Mental Health Support Team, </w:t>
      </w:r>
      <w:r>
        <w:rPr>
          <w:rFonts w:ascii="Arial" w:eastAsia="Arial" w:hAnsi="Arial" w:cs="Arial"/>
          <w:b/>
          <w:bCs/>
          <w:sz w:val="20"/>
          <w:szCs w:val="20"/>
        </w:rPr>
        <w:t>OFSTED</w:t>
      </w:r>
      <w:r>
        <w:rPr>
          <w:rFonts w:ascii="Arial" w:eastAsia="Arial" w:hAnsi="Arial" w:cs="Arial"/>
          <w:sz w:val="20"/>
          <w:szCs w:val="20"/>
        </w:rPr>
        <w:t xml:space="preserve">: Office for Standards in Education, </w:t>
      </w:r>
      <w:r>
        <w:rPr>
          <w:rFonts w:ascii="Arial" w:eastAsia="Arial" w:hAnsi="Arial" w:cs="Arial"/>
          <w:b/>
          <w:bCs/>
          <w:sz w:val="20"/>
          <w:szCs w:val="20"/>
        </w:rPr>
        <w:t>RESA:</w:t>
      </w:r>
      <w:r>
        <w:rPr>
          <w:rFonts w:ascii="Arial" w:eastAsia="Arial" w:hAnsi="Arial" w:cs="Arial"/>
          <w:sz w:val="20"/>
          <w:szCs w:val="20"/>
        </w:rPr>
        <w:t xml:space="preserve"> Religious Education and SIAMS Adviser, </w:t>
      </w:r>
      <w:r>
        <w:rPr>
          <w:rFonts w:ascii="Arial" w:eastAsia="Arial" w:hAnsi="Arial" w:cs="Arial"/>
          <w:b/>
          <w:bCs/>
          <w:sz w:val="20"/>
          <w:szCs w:val="20"/>
        </w:rPr>
        <w:t xml:space="preserve">RWE: </w:t>
      </w:r>
      <w:r>
        <w:rPr>
          <w:rFonts w:ascii="Arial" w:eastAsia="Arial" w:hAnsi="Arial" w:cs="Arial"/>
          <w:sz w:val="20"/>
          <w:szCs w:val="20"/>
        </w:rPr>
        <w:t xml:space="preserve"> Religious and Worldviews Education, </w:t>
      </w:r>
      <w:r>
        <w:rPr>
          <w:rFonts w:ascii="Arial" w:eastAsia="Arial" w:hAnsi="Arial" w:cs="Arial"/>
          <w:b/>
          <w:bCs/>
          <w:sz w:val="20"/>
          <w:szCs w:val="20"/>
        </w:rPr>
        <w:t xml:space="preserve">SBM: </w:t>
      </w:r>
      <w:r>
        <w:rPr>
          <w:rFonts w:ascii="Arial" w:eastAsia="Arial" w:hAnsi="Arial" w:cs="Arial"/>
          <w:sz w:val="20"/>
          <w:szCs w:val="20"/>
        </w:rPr>
        <w:t xml:space="preserve">School Business Manager, </w:t>
      </w:r>
      <w:r>
        <w:rPr>
          <w:rFonts w:ascii="Arial" w:eastAsia="Arial" w:hAnsi="Arial" w:cs="Arial"/>
          <w:b/>
          <w:bCs/>
          <w:sz w:val="20"/>
          <w:szCs w:val="20"/>
        </w:rPr>
        <w:t xml:space="preserve">SFA: </w:t>
      </w:r>
      <w:r>
        <w:rPr>
          <w:rFonts w:ascii="Arial" w:eastAsia="Arial" w:hAnsi="Arial" w:cs="Arial"/>
          <w:sz w:val="20"/>
          <w:szCs w:val="20"/>
        </w:rPr>
        <w:t xml:space="preserve">School Financial Adviser, </w:t>
      </w:r>
      <w:r>
        <w:rPr>
          <w:rFonts w:ascii="Arial" w:eastAsia="Arial" w:hAnsi="Arial" w:cs="Arial"/>
          <w:b/>
          <w:bCs/>
          <w:sz w:val="20"/>
          <w:szCs w:val="20"/>
        </w:rPr>
        <w:t xml:space="preserve">SFVS: </w:t>
      </w:r>
      <w:r>
        <w:rPr>
          <w:rFonts w:ascii="Arial" w:eastAsia="Arial" w:hAnsi="Arial" w:cs="Arial"/>
          <w:sz w:val="20"/>
          <w:szCs w:val="20"/>
        </w:rPr>
        <w:t xml:space="preserve">Schools Financial Value Standard, </w:t>
      </w:r>
      <w:r>
        <w:rPr>
          <w:rFonts w:ascii="Arial" w:eastAsia="Arial" w:hAnsi="Arial" w:cs="Arial"/>
          <w:b/>
          <w:bCs/>
          <w:sz w:val="20"/>
          <w:szCs w:val="20"/>
        </w:rPr>
        <w:t xml:space="preserve">SIAMS: </w:t>
      </w:r>
      <w:r>
        <w:rPr>
          <w:rFonts w:ascii="Arial" w:eastAsia="Arial" w:hAnsi="Arial" w:cs="Arial"/>
          <w:sz w:val="20"/>
          <w:szCs w:val="20"/>
        </w:rPr>
        <w:t>Statutory Inspection of Anglican and Methodist Schools,</w:t>
      </w:r>
      <w:r>
        <w:rPr>
          <w:rFonts w:ascii="Arial" w:eastAsia="Arial" w:hAnsi="Arial" w:cs="Arial"/>
          <w:b/>
          <w:bCs/>
          <w:sz w:val="20"/>
          <w:szCs w:val="20"/>
        </w:rPr>
        <w:t xml:space="preserve"> YOP</w:t>
      </w:r>
      <w:r>
        <w:rPr>
          <w:rFonts w:ascii="Arial" w:eastAsia="Arial" w:hAnsi="Arial" w:cs="Arial"/>
          <w:sz w:val="20"/>
          <w:szCs w:val="20"/>
        </w:rPr>
        <w:t>: Yearly Operational Plan.</w:t>
      </w:r>
    </w:p>
    <w:p w14:paraId="16D9655D" w14:textId="77777777" w:rsidR="005E50E7" w:rsidRDefault="005E50E7">
      <w:pPr>
        <w:rPr>
          <w:rFonts w:ascii="Arial" w:eastAsia="Arial" w:hAnsi="Arial" w:cs="Arial"/>
          <w:sz w:val="20"/>
          <w:szCs w:val="20"/>
        </w:rPr>
      </w:pPr>
    </w:p>
    <w:p w14:paraId="2D126CB0" w14:textId="77777777" w:rsidR="005E50E7" w:rsidRDefault="00661005">
      <w:pPr>
        <w:rPr>
          <w:rFonts w:ascii="Arial" w:eastAsia="Arial" w:hAnsi="Arial" w:cs="Arial"/>
          <w:sz w:val="20"/>
          <w:szCs w:val="20"/>
        </w:rPr>
      </w:pPr>
      <w:r>
        <w:rPr>
          <w:rFonts w:ascii="Arial" w:eastAsia="Arial" w:hAnsi="Arial" w:cs="Arial"/>
          <w:b/>
          <w:bCs/>
          <w:sz w:val="20"/>
          <w:szCs w:val="20"/>
        </w:rPr>
        <w:t>Documents issued for the FGB meeting:</w:t>
      </w:r>
    </w:p>
    <w:p w14:paraId="36E075DA" w14:textId="2A8B5514" w:rsidR="005E50E7" w:rsidRDefault="007B73DD">
      <w:pPr>
        <w:rPr>
          <w:rFonts w:ascii="Arial" w:eastAsia="Arial" w:hAnsi="Arial" w:cs="Arial"/>
          <w:b/>
          <w:bCs/>
          <w:sz w:val="20"/>
          <w:szCs w:val="20"/>
        </w:rPr>
      </w:pPr>
      <w:r>
        <w:rPr>
          <w:rFonts w:ascii="Arial" w:eastAsia="Arial" w:hAnsi="Arial" w:cs="Arial"/>
          <w:b/>
          <w:bCs/>
          <w:sz w:val="20"/>
          <w:szCs w:val="20"/>
        </w:rPr>
        <w:t xml:space="preserve">FGB </w:t>
      </w:r>
      <w:r w:rsidR="00661005">
        <w:rPr>
          <w:rFonts w:ascii="Arial" w:eastAsia="Arial" w:hAnsi="Arial" w:cs="Arial"/>
          <w:b/>
          <w:bCs/>
          <w:sz w:val="20"/>
          <w:szCs w:val="20"/>
        </w:rPr>
        <w:t>Agenda</w:t>
      </w:r>
      <w:r>
        <w:rPr>
          <w:rFonts w:ascii="Arial" w:eastAsia="Arial" w:hAnsi="Arial" w:cs="Arial"/>
          <w:b/>
          <w:bCs/>
          <w:sz w:val="20"/>
          <w:szCs w:val="20"/>
        </w:rPr>
        <w:t xml:space="preserve"> 10/12/25</w:t>
      </w:r>
      <w:r w:rsidR="00661005">
        <w:rPr>
          <w:rFonts w:ascii="Arial" w:eastAsia="Arial" w:hAnsi="Arial" w:cs="Arial"/>
          <w:sz w:val="20"/>
          <w:szCs w:val="20"/>
        </w:rPr>
        <w:t xml:space="preserve">, </w:t>
      </w:r>
      <w:r w:rsidR="00661005">
        <w:rPr>
          <w:rFonts w:ascii="Arial" w:eastAsia="Arial" w:hAnsi="Arial" w:cs="Arial"/>
          <w:b/>
          <w:bCs/>
          <w:sz w:val="20"/>
          <w:szCs w:val="20"/>
        </w:rPr>
        <w:t xml:space="preserve">FGB Minutes </w:t>
      </w:r>
      <w:r w:rsidR="003C273A" w:rsidRPr="007B73DD">
        <w:rPr>
          <w:rFonts w:ascii="Arial" w:eastAsia="Arial" w:hAnsi="Arial" w:cs="Arial"/>
          <w:b/>
          <w:bCs/>
          <w:sz w:val="20"/>
          <w:szCs w:val="20"/>
        </w:rPr>
        <w:t>01/10/25</w:t>
      </w:r>
      <w:r w:rsidR="00661005">
        <w:rPr>
          <w:rFonts w:ascii="Arial" w:eastAsia="Arial" w:hAnsi="Arial" w:cs="Arial"/>
          <w:sz w:val="20"/>
          <w:szCs w:val="20"/>
        </w:rPr>
        <w:t xml:space="preserve">, </w:t>
      </w:r>
      <w:r w:rsidR="00150329" w:rsidRPr="00150329">
        <w:rPr>
          <w:rFonts w:ascii="Arial" w:eastAsia="Arial" w:hAnsi="Arial" w:cs="Arial"/>
          <w:b/>
          <w:bCs/>
          <w:sz w:val="20"/>
          <w:szCs w:val="20"/>
        </w:rPr>
        <w:t>Head Teacher Report to the FGB 10/12/25,</w:t>
      </w:r>
      <w:r w:rsidR="00150329">
        <w:rPr>
          <w:rFonts w:ascii="Arial" w:eastAsia="Arial" w:hAnsi="Arial" w:cs="Arial"/>
          <w:sz w:val="20"/>
          <w:szCs w:val="20"/>
        </w:rPr>
        <w:t xml:space="preserve"> </w:t>
      </w:r>
      <w:r w:rsidR="00661005">
        <w:rPr>
          <w:rFonts w:ascii="Arial" w:eastAsia="Arial" w:hAnsi="Arial" w:cs="Arial"/>
          <w:b/>
          <w:bCs/>
          <w:sz w:val="20"/>
          <w:szCs w:val="20"/>
        </w:rPr>
        <w:t xml:space="preserve">YOP </w:t>
      </w:r>
      <w:r w:rsidR="00150329">
        <w:rPr>
          <w:rFonts w:ascii="Arial" w:eastAsia="Arial" w:hAnsi="Arial" w:cs="Arial"/>
          <w:b/>
          <w:bCs/>
          <w:sz w:val="20"/>
          <w:szCs w:val="20"/>
        </w:rPr>
        <w:t xml:space="preserve">September </w:t>
      </w:r>
      <w:r w:rsidR="00661005">
        <w:rPr>
          <w:rFonts w:ascii="Arial" w:eastAsia="Arial" w:hAnsi="Arial" w:cs="Arial"/>
          <w:b/>
          <w:bCs/>
          <w:sz w:val="20"/>
          <w:szCs w:val="20"/>
        </w:rPr>
        <w:t xml:space="preserve">2025, </w:t>
      </w:r>
      <w:r w:rsidR="00150329">
        <w:rPr>
          <w:rFonts w:ascii="Arial" w:eastAsia="Arial" w:hAnsi="Arial" w:cs="Arial"/>
          <w:b/>
          <w:bCs/>
          <w:sz w:val="20"/>
          <w:szCs w:val="20"/>
        </w:rPr>
        <w:t xml:space="preserve">Trumpington Catchment Proposal Analysis, Draft Minutes Resources (Salaries) 16/10/25, Draft Minutes Resources </w:t>
      </w:r>
      <w:r w:rsidR="00FE0B50">
        <w:rPr>
          <w:rFonts w:ascii="Arial" w:eastAsia="Arial" w:hAnsi="Arial" w:cs="Arial"/>
          <w:b/>
          <w:bCs/>
          <w:sz w:val="20"/>
          <w:szCs w:val="20"/>
        </w:rPr>
        <w:t>Committee Meeting 13/11/25, Governor Visit DSL Safeguarding November 2025</w:t>
      </w:r>
      <w:r w:rsidR="00D622CB">
        <w:rPr>
          <w:rFonts w:ascii="Arial" w:eastAsia="Arial" w:hAnsi="Arial" w:cs="Arial"/>
          <w:b/>
          <w:bCs/>
          <w:sz w:val="20"/>
          <w:szCs w:val="20"/>
        </w:rPr>
        <w:t>, GDPR Update for FGB Nov. 2025, Head Teacher Appraisal</w:t>
      </w:r>
      <w:r w:rsidR="00B20945">
        <w:rPr>
          <w:rFonts w:ascii="Arial" w:eastAsia="Arial" w:hAnsi="Arial" w:cs="Arial"/>
          <w:b/>
          <w:bCs/>
          <w:sz w:val="20"/>
          <w:szCs w:val="20"/>
        </w:rPr>
        <w:t xml:space="preserve"> 2025-26 Targets for FGB 101225, Collated Responses</w:t>
      </w:r>
      <w:r w:rsidR="00A43910">
        <w:rPr>
          <w:rFonts w:ascii="Arial" w:eastAsia="Arial" w:hAnsi="Arial" w:cs="Arial"/>
          <w:b/>
          <w:bCs/>
          <w:sz w:val="20"/>
          <w:szCs w:val="20"/>
        </w:rPr>
        <w:t xml:space="preserve"> </w:t>
      </w:r>
      <w:r w:rsidR="00F33148">
        <w:rPr>
          <w:rFonts w:ascii="Arial" w:eastAsia="Arial" w:hAnsi="Arial" w:cs="Arial"/>
          <w:b/>
          <w:bCs/>
          <w:sz w:val="20"/>
          <w:szCs w:val="20"/>
        </w:rPr>
        <w:t>N</w:t>
      </w:r>
      <w:r w:rsidR="00A43910">
        <w:rPr>
          <w:rFonts w:ascii="Arial" w:eastAsia="Arial" w:hAnsi="Arial" w:cs="Arial"/>
          <w:b/>
          <w:bCs/>
          <w:sz w:val="20"/>
          <w:szCs w:val="20"/>
        </w:rPr>
        <w:t>GA GB Evaluation 2025-2026</w:t>
      </w:r>
      <w:r w:rsidR="007C334C">
        <w:rPr>
          <w:rFonts w:ascii="Arial" w:eastAsia="Arial" w:hAnsi="Arial" w:cs="Arial"/>
          <w:b/>
          <w:bCs/>
          <w:sz w:val="20"/>
          <w:szCs w:val="20"/>
        </w:rPr>
        <w:t xml:space="preserve">, Collated Responses </w:t>
      </w:r>
      <w:r w:rsidR="00F33148">
        <w:rPr>
          <w:rFonts w:ascii="Arial" w:eastAsia="Arial" w:hAnsi="Arial" w:cs="Arial"/>
          <w:b/>
          <w:bCs/>
          <w:sz w:val="20"/>
          <w:szCs w:val="20"/>
        </w:rPr>
        <w:t>N</w:t>
      </w:r>
      <w:r w:rsidR="007C334C">
        <w:rPr>
          <w:rFonts w:ascii="Arial" w:eastAsia="Arial" w:hAnsi="Arial" w:cs="Arial"/>
          <w:b/>
          <w:bCs/>
          <w:sz w:val="20"/>
          <w:szCs w:val="20"/>
        </w:rPr>
        <w:t xml:space="preserve">GA Individual Skills </w:t>
      </w:r>
      <w:r w:rsidR="00F33148">
        <w:rPr>
          <w:rFonts w:ascii="Arial" w:eastAsia="Arial" w:hAnsi="Arial" w:cs="Arial"/>
          <w:b/>
          <w:bCs/>
          <w:sz w:val="20"/>
          <w:szCs w:val="20"/>
        </w:rPr>
        <w:t xml:space="preserve">Evaluation 2025-2026, Barton CofE (VA) Primary School Equality Objectives 2025-2027, </w:t>
      </w:r>
      <w:r w:rsidR="00C432C9">
        <w:rPr>
          <w:rFonts w:ascii="Arial" w:eastAsia="Arial" w:hAnsi="Arial" w:cs="Arial"/>
          <w:b/>
          <w:bCs/>
          <w:sz w:val="20"/>
          <w:szCs w:val="20"/>
        </w:rPr>
        <w:t xml:space="preserve">Crib Notes for Policies to be reviewed by FGB 10.12.25, </w:t>
      </w:r>
      <w:r w:rsidR="00E0434A">
        <w:rPr>
          <w:rFonts w:ascii="Arial" w:eastAsia="Arial" w:hAnsi="Arial" w:cs="Arial"/>
          <w:b/>
          <w:bCs/>
          <w:sz w:val="20"/>
          <w:szCs w:val="20"/>
        </w:rPr>
        <w:t>Anti Bullying Policy</w:t>
      </w:r>
      <w:r w:rsidR="00BF63E5">
        <w:rPr>
          <w:rFonts w:ascii="Arial" w:eastAsia="Arial" w:hAnsi="Arial" w:cs="Arial"/>
          <w:b/>
          <w:bCs/>
          <w:sz w:val="20"/>
          <w:szCs w:val="20"/>
        </w:rPr>
        <w:t xml:space="preserve"> Nov. 2025 DRAFT, Communication and Concerns Policy Nov 2025 DRAFT</w:t>
      </w:r>
      <w:r w:rsidR="00136DAC">
        <w:rPr>
          <w:rFonts w:ascii="Arial" w:eastAsia="Arial" w:hAnsi="Arial" w:cs="Arial"/>
          <w:b/>
          <w:bCs/>
          <w:sz w:val="20"/>
          <w:szCs w:val="20"/>
        </w:rPr>
        <w:t>, Curriculum Policy Dec 2025 DRAFT, Governors Allowances Policy Dec</w:t>
      </w:r>
      <w:r w:rsidR="00CC570D">
        <w:rPr>
          <w:rFonts w:ascii="Arial" w:eastAsia="Arial" w:hAnsi="Arial" w:cs="Arial"/>
          <w:b/>
          <w:bCs/>
          <w:sz w:val="20"/>
          <w:szCs w:val="20"/>
        </w:rPr>
        <w:t xml:space="preserve"> 2025 DRAFT, Governor Visits Policy Dec 2025 DRAFT,</w:t>
      </w:r>
      <w:r w:rsidR="00C458B0">
        <w:rPr>
          <w:rFonts w:ascii="Arial" w:eastAsia="Arial" w:hAnsi="Arial" w:cs="Arial"/>
          <w:b/>
          <w:bCs/>
          <w:sz w:val="20"/>
          <w:szCs w:val="20"/>
        </w:rPr>
        <w:t xml:space="preserve"> Intimate Care Guidance and Policy</w:t>
      </w:r>
      <w:r w:rsidR="005C476F">
        <w:rPr>
          <w:rFonts w:ascii="Arial" w:eastAsia="Arial" w:hAnsi="Arial" w:cs="Arial"/>
          <w:b/>
          <w:bCs/>
          <w:sz w:val="20"/>
          <w:szCs w:val="20"/>
        </w:rPr>
        <w:t xml:space="preserve"> Nov 2025 DRAFT, Pupil Premium Policy Nov 2025 DRAFT, Spiritual, Moral</w:t>
      </w:r>
      <w:r w:rsidR="006609A5">
        <w:rPr>
          <w:rFonts w:ascii="Arial" w:eastAsia="Arial" w:hAnsi="Arial" w:cs="Arial"/>
          <w:b/>
          <w:bCs/>
          <w:sz w:val="20"/>
          <w:szCs w:val="20"/>
        </w:rPr>
        <w:t xml:space="preserve">, Social and Cultural Development (SMSC) Policy Dec 2025 DRAFT, Suspension and Exclusion Policy Nov 2025 DRAFT, </w:t>
      </w:r>
      <w:r w:rsidR="00930EE6">
        <w:rPr>
          <w:rFonts w:ascii="Arial" w:eastAsia="Arial" w:hAnsi="Arial" w:cs="Arial"/>
          <w:b/>
          <w:bCs/>
          <w:sz w:val="20"/>
          <w:szCs w:val="20"/>
        </w:rPr>
        <w:t>First Aid Policy Sep 2025</w:t>
      </w:r>
      <w:r w:rsidR="0060605D">
        <w:rPr>
          <w:rFonts w:ascii="Arial" w:eastAsia="Arial" w:hAnsi="Arial" w:cs="Arial"/>
          <w:b/>
          <w:bCs/>
          <w:sz w:val="20"/>
          <w:szCs w:val="20"/>
        </w:rPr>
        <w:t xml:space="preserve"> (approved by H&amp;S Committee), Pupils with Additional Health Needs Attendance Policy Sep</w:t>
      </w:r>
      <w:r w:rsidR="00FE081D">
        <w:rPr>
          <w:rFonts w:ascii="Arial" w:eastAsia="Arial" w:hAnsi="Arial" w:cs="Arial"/>
          <w:b/>
          <w:bCs/>
          <w:sz w:val="20"/>
          <w:szCs w:val="20"/>
        </w:rPr>
        <w:t>2025 (approved by H&amp;S Committee), Invacuation, Lockdown and Evacuation Policy Sep 2025 (approved by H&amp;S</w:t>
      </w:r>
      <w:r w:rsidR="00644F03">
        <w:rPr>
          <w:rFonts w:ascii="Arial" w:eastAsia="Arial" w:hAnsi="Arial" w:cs="Arial"/>
          <w:b/>
          <w:bCs/>
          <w:sz w:val="20"/>
          <w:szCs w:val="20"/>
        </w:rPr>
        <w:t xml:space="preserve"> Committee), Annual Safeguarding Monitoring Report for Govs 2024-2025, </w:t>
      </w:r>
      <w:r w:rsidR="000A0F0C">
        <w:rPr>
          <w:rFonts w:ascii="Arial" w:eastAsia="Arial" w:hAnsi="Arial" w:cs="Arial"/>
          <w:b/>
          <w:bCs/>
          <w:sz w:val="20"/>
          <w:szCs w:val="20"/>
        </w:rPr>
        <w:t>Terms of Reference 2025-26.</w:t>
      </w:r>
      <w:r w:rsidR="00FE081D">
        <w:rPr>
          <w:rFonts w:ascii="Arial" w:eastAsia="Arial" w:hAnsi="Arial" w:cs="Arial"/>
          <w:b/>
          <w:bCs/>
          <w:sz w:val="20"/>
          <w:szCs w:val="20"/>
        </w:rPr>
        <w:t xml:space="preserve"> </w:t>
      </w:r>
    </w:p>
    <w:p w14:paraId="5C1604D6" w14:textId="2BF9A522" w:rsidR="005E50E7" w:rsidRDefault="00CC570D">
      <w:pPr>
        <w:rPr>
          <w:rFonts w:ascii="Arial" w:eastAsia="Arial" w:hAnsi="Arial" w:cs="Arial"/>
          <w:b/>
          <w:bCs/>
          <w:sz w:val="20"/>
          <w:szCs w:val="20"/>
        </w:rPr>
      </w:pPr>
      <w:r>
        <w:rPr>
          <w:rFonts w:ascii="Arial" w:eastAsia="Arial" w:hAnsi="Arial" w:cs="Arial"/>
          <w:b/>
          <w:bCs/>
          <w:sz w:val="20"/>
          <w:szCs w:val="20"/>
        </w:rPr>
        <w:t xml:space="preserve">  </w:t>
      </w:r>
    </w:p>
    <w:tbl>
      <w:tblPr>
        <w:tblStyle w:val="a1"/>
        <w:tblW w:w="100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6"/>
        <w:gridCol w:w="8006"/>
        <w:gridCol w:w="1539"/>
      </w:tblGrid>
      <w:tr w:rsidR="005E50E7" w14:paraId="26E7F8D6" w14:textId="77777777" w:rsidTr="5D4B13C9">
        <w:trPr>
          <w:trHeight w:val="391"/>
        </w:trPr>
        <w:tc>
          <w:tcPr>
            <w:tcW w:w="486" w:type="dxa"/>
          </w:tcPr>
          <w:p w14:paraId="53C45B02" w14:textId="77777777" w:rsidR="005E50E7" w:rsidRDefault="005E50E7">
            <w:pPr>
              <w:rPr>
                <w:rFonts w:ascii="Arial" w:eastAsia="Arial" w:hAnsi="Arial" w:cs="Arial"/>
                <w:b/>
                <w:bCs/>
                <w:sz w:val="20"/>
                <w:szCs w:val="20"/>
              </w:rPr>
            </w:pPr>
          </w:p>
        </w:tc>
        <w:tc>
          <w:tcPr>
            <w:tcW w:w="8006" w:type="dxa"/>
          </w:tcPr>
          <w:p w14:paraId="2EE450B1" w14:textId="42857467" w:rsidR="005E50E7" w:rsidRDefault="00661005">
            <w:pPr>
              <w:rPr>
                <w:rFonts w:ascii="Arial" w:eastAsia="Arial" w:hAnsi="Arial" w:cs="Arial"/>
                <w:b/>
                <w:bCs/>
                <w:sz w:val="20"/>
                <w:szCs w:val="20"/>
              </w:rPr>
            </w:pPr>
            <w:r>
              <w:rPr>
                <w:rFonts w:ascii="Arial" w:eastAsia="Arial" w:hAnsi="Arial" w:cs="Arial"/>
                <w:b/>
                <w:bCs/>
                <w:sz w:val="20"/>
                <w:szCs w:val="20"/>
              </w:rPr>
              <w:t>The meeting started at 6.05pm</w:t>
            </w:r>
            <w:r w:rsidR="0020091C">
              <w:rPr>
                <w:rFonts w:ascii="Arial" w:eastAsia="Arial" w:hAnsi="Arial" w:cs="Arial"/>
                <w:b/>
                <w:bCs/>
                <w:sz w:val="20"/>
                <w:szCs w:val="20"/>
              </w:rPr>
              <w:t xml:space="preserve"> and was chaired by Katie Norman</w:t>
            </w:r>
          </w:p>
          <w:p w14:paraId="07F85E89" w14:textId="77777777" w:rsidR="005E50E7" w:rsidRDefault="005E50E7">
            <w:pPr>
              <w:rPr>
                <w:rFonts w:ascii="Arial" w:eastAsia="Arial" w:hAnsi="Arial" w:cs="Arial"/>
                <w:b/>
                <w:bCs/>
                <w:sz w:val="20"/>
                <w:szCs w:val="20"/>
              </w:rPr>
            </w:pPr>
          </w:p>
        </w:tc>
        <w:tc>
          <w:tcPr>
            <w:tcW w:w="1539" w:type="dxa"/>
          </w:tcPr>
          <w:p w14:paraId="5E4F6524" w14:textId="77777777" w:rsidR="005E50E7" w:rsidRDefault="00661005">
            <w:pPr>
              <w:rPr>
                <w:rFonts w:ascii="Arial" w:eastAsia="Arial" w:hAnsi="Arial" w:cs="Arial"/>
                <w:b/>
                <w:bCs/>
                <w:sz w:val="20"/>
                <w:szCs w:val="20"/>
              </w:rPr>
            </w:pPr>
            <w:r>
              <w:rPr>
                <w:rFonts w:ascii="Arial" w:eastAsia="Arial" w:hAnsi="Arial" w:cs="Arial"/>
                <w:b/>
                <w:bCs/>
                <w:sz w:val="20"/>
                <w:szCs w:val="20"/>
              </w:rPr>
              <w:t>Action</w:t>
            </w:r>
          </w:p>
        </w:tc>
      </w:tr>
      <w:tr w:rsidR="005E50E7" w14:paraId="1A8B9F4E" w14:textId="77777777" w:rsidTr="5D4B13C9">
        <w:trPr>
          <w:trHeight w:val="391"/>
        </w:trPr>
        <w:tc>
          <w:tcPr>
            <w:tcW w:w="486" w:type="dxa"/>
          </w:tcPr>
          <w:p w14:paraId="2C41ECA8" w14:textId="77777777" w:rsidR="005E50E7" w:rsidRDefault="00661005">
            <w:pPr>
              <w:rPr>
                <w:rFonts w:ascii="Arial" w:eastAsia="Arial" w:hAnsi="Arial" w:cs="Arial"/>
                <w:b/>
                <w:bCs/>
                <w:sz w:val="20"/>
                <w:szCs w:val="20"/>
              </w:rPr>
            </w:pPr>
            <w:r>
              <w:rPr>
                <w:rFonts w:ascii="Arial" w:eastAsia="Arial" w:hAnsi="Arial" w:cs="Arial"/>
                <w:b/>
                <w:bCs/>
                <w:sz w:val="20"/>
                <w:szCs w:val="20"/>
              </w:rPr>
              <w:t>1</w:t>
            </w:r>
          </w:p>
        </w:tc>
        <w:tc>
          <w:tcPr>
            <w:tcW w:w="8006" w:type="dxa"/>
          </w:tcPr>
          <w:p w14:paraId="7820A45F" w14:textId="77777777" w:rsidR="005E50E7" w:rsidRDefault="00661005">
            <w:pPr>
              <w:rPr>
                <w:rFonts w:ascii="Arial" w:eastAsia="Arial" w:hAnsi="Arial" w:cs="Arial"/>
                <w:sz w:val="20"/>
                <w:szCs w:val="20"/>
              </w:rPr>
            </w:pPr>
            <w:r>
              <w:rPr>
                <w:rFonts w:ascii="Arial" w:eastAsia="Arial" w:hAnsi="Arial" w:cs="Arial"/>
                <w:b/>
                <w:bCs/>
                <w:sz w:val="20"/>
                <w:szCs w:val="20"/>
              </w:rPr>
              <w:t>WELCOME REFLECTION – LB</w:t>
            </w:r>
          </w:p>
          <w:p w14:paraId="174ECB52" w14:textId="77777777" w:rsidR="005E50E7" w:rsidRDefault="005E50E7">
            <w:pPr>
              <w:rPr>
                <w:rFonts w:ascii="Arial" w:eastAsia="Arial" w:hAnsi="Arial" w:cs="Arial"/>
                <w:sz w:val="20"/>
                <w:szCs w:val="20"/>
              </w:rPr>
            </w:pPr>
          </w:p>
        </w:tc>
        <w:tc>
          <w:tcPr>
            <w:tcW w:w="1539" w:type="dxa"/>
          </w:tcPr>
          <w:p w14:paraId="44DAD78A" w14:textId="77777777" w:rsidR="005E50E7" w:rsidRDefault="005E50E7">
            <w:pPr>
              <w:rPr>
                <w:rFonts w:ascii="Arial" w:eastAsia="Arial" w:hAnsi="Arial" w:cs="Arial"/>
                <w:b/>
                <w:bCs/>
                <w:sz w:val="20"/>
                <w:szCs w:val="20"/>
              </w:rPr>
            </w:pPr>
          </w:p>
        </w:tc>
      </w:tr>
      <w:tr w:rsidR="005E50E7" w14:paraId="696024CE" w14:textId="77777777" w:rsidTr="5D4B13C9">
        <w:trPr>
          <w:trHeight w:val="680"/>
        </w:trPr>
        <w:tc>
          <w:tcPr>
            <w:tcW w:w="486" w:type="dxa"/>
          </w:tcPr>
          <w:p w14:paraId="796B2276" w14:textId="77777777" w:rsidR="005E50E7" w:rsidRDefault="00661005">
            <w:pPr>
              <w:rPr>
                <w:rFonts w:ascii="Arial" w:eastAsia="Arial" w:hAnsi="Arial" w:cs="Arial"/>
                <w:b/>
                <w:bCs/>
                <w:sz w:val="20"/>
                <w:szCs w:val="20"/>
              </w:rPr>
            </w:pPr>
            <w:r>
              <w:rPr>
                <w:rFonts w:ascii="Arial" w:eastAsia="Arial" w:hAnsi="Arial" w:cs="Arial"/>
                <w:b/>
                <w:bCs/>
                <w:sz w:val="20"/>
                <w:szCs w:val="20"/>
              </w:rPr>
              <w:t>2</w:t>
            </w:r>
          </w:p>
        </w:tc>
        <w:tc>
          <w:tcPr>
            <w:tcW w:w="8006" w:type="dxa"/>
          </w:tcPr>
          <w:p w14:paraId="1E1612BD" w14:textId="77777777" w:rsidR="005E50E7" w:rsidRDefault="00661005">
            <w:pPr>
              <w:rPr>
                <w:rFonts w:ascii="Arial" w:eastAsia="Arial" w:hAnsi="Arial" w:cs="Arial"/>
                <w:b/>
                <w:bCs/>
                <w:sz w:val="20"/>
                <w:szCs w:val="20"/>
              </w:rPr>
            </w:pPr>
            <w:r>
              <w:rPr>
                <w:rFonts w:ascii="Arial" w:eastAsia="Arial" w:hAnsi="Arial" w:cs="Arial"/>
                <w:b/>
                <w:bCs/>
                <w:sz w:val="20"/>
                <w:szCs w:val="20"/>
              </w:rPr>
              <w:t>APOLOGIES FOR ABSENCE</w:t>
            </w:r>
          </w:p>
          <w:p w14:paraId="4FD99887" w14:textId="77777777" w:rsidR="005E50E7" w:rsidRDefault="005E50E7">
            <w:pPr>
              <w:rPr>
                <w:rFonts w:ascii="Arial" w:eastAsia="Arial" w:hAnsi="Arial" w:cs="Arial"/>
                <w:sz w:val="20"/>
                <w:szCs w:val="20"/>
              </w:rPr>
            </w:pPr>
          </w:p>
          <w:p w14:paraId="1EFBE31C" w14:textId="4EB8B091" w:rsidR="005E50E7" w:rsidRDefault="00661005">
            <w:pPr>
              <w:rPr>
                <w:rFonts w:ascii="Arial" w:eastAsia="Arial" w:hAnsi="Arial" w:cs="Arial"/>
                <w:sz w:val="20"/>
                <w:szCs w:val="20"/>
              </w:rPr>
            </w:pPr>
            <w:r>
              <w:rPr>
                <w:rFonts w:ascii="Arial" w:eastAsia="Arial" w:hAnsi="Arial" w:cs="Arial"/>
                <w:b/>
                <w:bCs/>
                <w:sz w:val="20"/>
                <w:szCs w:val="20"/>
              </w:rPr>
              <w:t>2.1. Apologies for absence</w:t>
            </w:r>
            <w:r w:rsidR="001F7916">
              <w:rPr>
                <w:rFonts w:ascii="Arial" w:eastAsia="Arial" w:hAnsi="Arial" w:cs="Arial"/>
                <w:sz w:val="20"/>
                <w:szCs w:val="20"/>
              </w:rPr>
              <w:t xml:space="preserve"> </w:t>
            </w:r>
            <w:r>
              <w:rPr>
                <w:rFonts w:ascii="Arial" w:eastAsia="Arial" w:hAnsi="Arial" w:cs="Arial"/>
                <w:sz w:val="20"/>
                <w:szCs w:val="20"/>
              </w:rPr>
              <w:t>None</w:t>
            </w:r>
          </w:p>
          <w:p w14:paraId="40447AFE" w14:textId="77777777" w:rsidR="005E50E7" w:rsidRDefault="005E50E7">
            <w:pPr>
              <w:rPr>
                <w:rFonts w:ascii="Arial" w:eastAsia="Arial" w:hAnsi="Arial" w:cs="Arial"/>
                <w:sz w:val="20"/>
                <w:szCs w:val="20"/>
              </w:rPr>
            </w:pPr>
          </w:p>
          <w:p w14:paraId="1E2F499A" w14:textId="06C304C1" w:rsidR="005E50E7" w:rsidRDefault="00661005" w:rsidP="5D4B13C9">
            <w:pPr>
              <w:rPr>
                <w:rFonts w:ascii="Arial" w:eastAsia="Arial" w:hAnsi="Arial" w:cs="Arial"/>
                <w:sz w:val="20"/>
                <w:szCs w:val="20"/>
                <w:lang w:val="en-US"/>
              </w:rPr>
            </w:pPr>
            <w:r w:rsidRPr="5D4B13C9">
              <w:rPr>
                <w:rFonts w:ascii="Arial" w:eastAsia="Arial" w:hAnsi="Arial" w:cs="Arial"/>
                <w:b/>
                <w:bCs/>
                <w:sz w:val="20"/>
                <w:szCs w:val="20"/>
                <w:lang w:val="en-US"/>
              </w:rPr>
              <w:t xml:space="preserve">2.2. Quorum. </w:t>
            </w:r>
            <w:r w:rsidRPr="5D4B13C9">
              <w:rPr>
                <w:rFonts w:ascii="Arial" w:eastAsia="Arial" w:hAnsi="Arial" w:cs="Arial"/>
                <w:sz w:val="20"/>
                <w:szCs w:val="20"/>
                <w:lang w:val="en-US"/>
              </w:rPr>
              <w:t xml:space="preserve">The quorum for the meeting on 10/12/2025 was 6. The meeting was quorate throughout. </w:t>
            </w:r>
          </w:p>
          <w:p w14:paraId="17275EEE" w14:textId="77777777" w:rsidR="005E50E7" w:rsidRDefault="005E50E7">
            <w:pPr>
              <w:tabs>
                <w:tab w:val="left" w:pos="2988"/>
              </w:tabs>
              <w:rPr>
                <w:rFonts w:ascii="Arial" w:eastAsia="Arial" w:hAnsi="Arial" w:cs="Arial"/>
                <w:b/>
                <w:bCs/>
                <w:sz w:val="20"/>
                <w:szCs w:val="20"/>
              </w:rPr>
            </w:pPr>
          </w:p>
          <w:p w14:paraId="0D9F74AB" w14:textId="101C3ED4" w:rsidR="005E50E7" w:rsidRPr="001F7916" w:rsidRDefault="00661005" w:rsidP="5D4B13C9">
            <w:pPr>
              <w:tabs>
                <w:tab w:val="left" w:pos="2988"/>
              </w:tabs>
              <w:rPr>
                <w:rFonts w:ascii="Arial" w:eastAsia="Arial" w:hAnsi="Arial" w:cs="Arial"/>
                <w:b/>
                <w:bCs/>
                <w:sz w:val="20"/>
                <w:szCs w:val="20"/>
                <w:lang w:val="en-US"/>
              </w:rPr>
            </w:pPr>
            <w:r w:rsidRPr="5D4B13C9">
              <w:rPr>
                <w:rFonts w:ascii="Arial" w:eastAsia="Arial" w:hAnsi="Arial" w:cs="Arial"/>
                <w:b/>
                <w:bCs/>
                <w:sz w:val="20"/>
                <w:szCs w:val="20"/>
                <w:lang w:val="en-US"/>
              </w:rPr>
              <w:t>2.3. Vacancies</w:t>
            </w:r>
            <w:r w:rsidR="001F7916" w:rsidRPr="5D4B13C9">
              <w:rPr>
                <w:rFonts w:ascii="Arial" w:eastAsia="Arial" w:hAnsi="Arial" w:cs="Arial"/>
                <w:b/>
                <w:bCs/>
                <w:sz w:val="20"/>
                <w:szCs w:val="20"/>
                <w:lang w:val="en-US"/>
              </w:rPr>
              <w:t xml:space="preserve"> </w:t>
            </w:r>
            <w:r w:rsidRPr="5D4B13C9">
              <w:rPr>
                <w:rFonts w:ascii="Arial" w:eastAsia="Arial" w:hAnsi="Arial" w:cs="Arial"/>
                <w:sz w:val="20"/>
                <w:szCs w:val="20"/>
                <w:lang w:val="en-US"/>
              </w:rPr>
              <w:t>There are no current governor vacancies</w:t>
            </w:r>
            <w:r w:rsidR="007A24B3" w:rsidRPr="5D4B13C9">
              <w:rPr>
                <w:rFonts w:ascii="Arial" w:eastAsia="Arial" w:hAnsi="Arial" w:cs="Arial"/>
                <w:sz w:val="20"/>
                <w:szCs w:val="20"/>
                <w:lang w:val="en-US"/>
              </w:rPr>
              <w:t>, pending approval of the appointment at item 2.4</w:t>
            </w:r>
            <w:r w:rsidRPr="5D4B13C9">
              <w:rPr>
                <w:rFonts w:ascii="Arial" w:eastAsia="Arial" w:hAnsi="Arial" w:cs="Arial"/>
                <w:sz w:val="20"/>
                <w:szCs w:val="20"/>
                <w:lang w:val="en-US"/>
              </w:rPr>
              <w:t>.</w:t>
            </w:r>
          </w:p>
          <w:p w14:paraId="394B7BCB" w14:textId="77777777" w:rsidR="005E50E7" w:rsidRDefault="005E50E7">
            <w:pPr>
              <w:tabs>
                <w:tab w:val="left" w:pos="2988"/>
              </w:tabs>
              <w:rPr>
                <w:rFonts w:ascii="Arial" w:eastAsia="Arial" w:hAnsi="Arial" w:cs="Arial"/>
                <w:b/>
                <w:bCs/>
                <w:sz w:val="20"/>
                <w:szCs w:val="20"/>
              </w:rPr>
            </w:pPr>
          </w:p>
          <w:p w14:paraId="1FD8F304" w14:textId="2759BD86" w:rsidR="005E50E7" w:rsidRDefault="00661005">
            <w:pPr>
              <w:tabs>
                <w:tab w:val="left" w:pos="2988"/>
              </w:tabs>
              <w:rPr>
                <w:rFonts w:ascii="Arial" w:eastAsia="Arial" w:hAnsi="Arial" w:cs="Arial"/>
                <w:b/>
                <w:bCs/>
                <w:sz w:val="20"/>
                <w:szCs w:val="20"/>
              </w:rPr>
            </w:pPr>
            <w:r>
              <w:rPr>
                <w:rFonts w:ascii="Arial" w:eastAsia="Arial" w:hAnsi="Arial" w:cs="Arial"/>
                <w:b/>
                <w:bCs/>
                <w:sz w:val="20"/>
                <w:szCs w:val="20"/>
              </w:rPr>
              <w:lastRenderedPageBreak/>
              <w:t>2.4 Appointment of Foundation Governors, Local Authority Governor, Associate Member</w:t>
            </w:r>
          </w:p>
          <w:p w14:paraId="60EF92E1" w14:textId="38C885E9" w:rsidR="005E50E7" w:rsidRDefault="00661005" w:rsidP="5D4B13C9">
            <w:pPr>
              <w:tabs>
                <w:tab w:val="left" w:pos="2988"/>
              </w:tabs>
              <w:rPr>
                <w:rFonts w:ascii="Arial" w:eastAsia="Arial" w:hAnsi="Arial" w:cs="Arial"/>
                <w:sz w:val="20"/>
                <w:szCs w:val="20"/>
                <w:lang w:val="en-US"/>
              </w:rPr>
            </w:pPr>
            <w:r w:rsidRPr="5D4B13C9">
              <w:rPr>
                <w:rFonts w:ascii="Arial" w:eastAsia="Arial" w:hAnsi="Arial" w:cs="Arial"/>
                <w:sz w:val="20"/>
                <w:szCs w:val="20"/>
                <w:lang w:val="en-US"/>
              </w:rPr>
              <w:t>The governing body approved the following: Emma Pilgrim, Sally Daggianti and Amy Goymour as foundation governors</w:t>
            </w:r>
            <w:r w:rsidR="007A24B3" w:rsidRPr="5D4B13C9">
              <w:rPr>
                <w:rFonts w:ascii="Arial" w:eastAsia="Arial" w:hAnsi="Arial" w:cs="Arial"/>
                <w:sz w:val="20"/>
                <w:szCs w:val="20"/>
                <w:lang w:val="en-US"/>
              </w:rPr>
              <w:t xml:space="preserve"> following their ratification by Ely Diocese</w:t>
            </w:r>
            <w:r w:rsidRPr="5D4B13C9">
              <w:rPr>
                <w:rFonts w:ascii="Arial" w:eastAsia="Arial" w:hAnsi="Arial" w:cs="Arial"/>
                <w:sz w:val="20"/>
                <w:szCs w:val="20"/>
                <w:lang w:val="en-US"/>
              </w:rPr>
              <w:t xml:space="preserve"> and Michelle M</w:t>
            </w:r>
            <w:r w:rsidR="007A24B3" w:rsidRPr="5D4B13C9">
              <w:rPr>
                <w:rFonts w:ascii="Arial" w:eastAsia="Arial" w:hAnsi="Arial" w:cs="Arial"/>
                <w:sz w:val="20"/>
                <w:szCs w:val="20"/>
                <w:lang w:val="en-US"/>
              </w:rPr>
              <w:t>i</w:t>
            </w:r>
            <w:r w:rsidRPr="5D4B13C9">
              <w:rPr>
                <w:rFonts w:ascii="Arial" w:eastAsia="Arial" w:hAnsi="Arial" w:cs="Arial"/>
                <w:sz w:val="20"/>
                <w:szCs w:val="20"/>
                <w:lang w:val="en-US"/>
              </w:rPr>
              <w:t>chaelides as Local Authority Governor</w:t>
            </w:r>
            <w:r w:rsidR="007A24B3" w:rsidRPr="5D4B13C9">
              <w:rPr>
                <w:rFonts w:ascii="Arial" w:eastAsia="Arial" w:hAnsi="Arial" w:cs="Arial"/>
                <w:sz w:val="20"/>
                <w:szCs w:val="20"/>
                <w:lang w:val="en-US"/>
              </w:rPr>
              <w:t xml:space="preserve"> following her approval by the Local Authority</w:t>
            </w:r>
            <w:r w:rsidRPr="5D4B13C9">
              <w:rPr>
                <w:rFonts w:ascii="Arial" w:eastAsia="Arial" w:hAnsi="Arial" w:cs="Arial"/>
                <w:sz w:val="20"/>
                <w:szCs w:val="20"/>
                <w:lang w:val="en-US"/>
              </w:rPr>
              <w:t>.</w:t>
            </w:r>
          </w:p>
          <w:p w14:paraId="579F4736" w14:textId="77777777" w:rsidR="001F7916" w:rsidRDefault="001F7916">
            <w:pPr>
              <w:tabs>
                <w:tab w:val="left" w:pos="2988"/>
              </w:tabs>
              <w:rPr>
                <w:rFonts w:ascii="Arial" w:eastAsia="Arial" w:hAnsi="Arial" w:cs="Arial"/>
                <w:sz w:val="20"/>
                <w:szCs w:val="20"/>
              </w:rPr>
            </w:pPr>
          </w:p>
          <w:p w14:paraId="79F49E05" w14:textId="77777777" w:rsidR="005E50E7" w:rsidRDefault="00661005" w:rsidP="5D4B13C9">
            <w:pPr>
              <w:tabs>
                <w:tab w:val="left" w:pos="2988"/>
              </w:tabs>
              <w:rPr>
                <w:rFonts w:ascii="Arial" w:eastAsia="Arial" w:hAnsi="Arial" w:cs="Arial"/>
                <w:sz w:val="20"/>
                <w:szCs w:val="20"/>
                <w:lang w:val="en-US"/>
              </w:rPr>
            </w:pPr>
            <w:r w:rsidRPr="5D4B13C9">
              <w:rPr>
                <w:rFonts w:ascii="Arial" w:eastAsia="Arial" w:hAnsi="Arial" w:cs="Arial"/>
                <w:sz w:val="20"/>
                <w:szCs w:val="20"/>
                <w:lang w:val="en-US"/>
              </w:rPr>
              <w:t xml:space="preserve">Governors agreed to approve Marie Collier as an Associate Member, appointed to the Resources Committee for a </w:t>
            </w:r>
            <w:proofErr w:type="gramStart"/>
            <w:r w:rsidRPr="5D4B13C9">
              <w:rPr>
                <w:rFonts w:ascii="Arial" w:eastAsia="Arial" w:hAnsi="Arial" w:cs="Arial"/>
                <w:sz w:val="20"/>
                <w:szCs w:val="20"/>
                <w:lang w:val="en-US"/>
              </w:rPr>
              <w:t>one year</w:t>
            </w:r>
            <w:proofErr w:type="gramEnd"/>
            <w:r w:rsidRPr="5D4B13C9">
              <w:rPr>
                <w:rFonts w:ascii="Arial" w:eastAsia="Arial" w:hAnsi="Arial" w:cs="Arial"/>
                <w:sz w:val="20"/>
                <w:szCs w:val="20"/>
                <w:lang w:val="en-US"/>
              </w:rPr>
              <w:t xml:space="preserve"> term</w:t>
            </w:r>
            <w:r w:rsidR="00583410" w:rsidRPr="5D4B13C9">
              <w:rPr>
                <w:rFonts w:ascii="Arial" w:eastAsia="Arial" w:hAnsi="Arial" w:cs="Arial"/>
                <w:sz w:val="20"/>
                <w:szCs w:val="20"/>
                <w:lang w:val="en-US"/>
              </w:rPr>
              <w:t xml:space="preserve"> with full voting rights</w:t>
            </w:r>
            <w:r w:rsidRPr="5D4B13C9">
              <w:rPr>
                <w:rFonts w:ascii="Arial" w:eastAsia="Arial" w:hAnsi="Arial" w:cs="Arial"/>
                <w:sz w:val="20"/>
                <w:szCs w:val="20"/>
                <w:lang w:val="en-US"/>
              </w:rPr>
              <w:t>.</w:t>
            </w:r>
          </w:p>
          <w:p w14:paraId="3212044B" w14:textId="77777777" w:rsidR="002320A8" w:rsidRDefault="002320A8">
            <w:pPr>
              <w:tabs>
                <w:tab w:val="left" w:pos="2988"/>
              </w:tabs>
              <w:rPr>
                <w:rFonts w:ascii="Arial" w:eastAsia="Arial" w:hAnsi="Arial" w:cs="Arial"/>
                <w:sz w:val="20"/>
                <w:szCs w:val="20"/>
              </w:rPr>
            </w:pPr>
          </w:p>
          <w:p w14:paraId="61E2A4F1" w14:textId="094BA83B" w:rsidR="002320A8" w:rsidRDefault="002320A8">
            <w:pPr>
              <w:tabs>
                <w:tab w:val="left" w:pos="2988"/>
              </w:tabs>
              <w:rPr>
                <w:rFonts w:ascii="Arial" w:eastAsia="Arial" w:hAnsi="Arial" w:cs="Arial"/>
                <w:sz w:val="20"/>
                <w:szCs w:val="20"/>
              </w:rPr>
            </w:pPr>
            <w:r>
              <w:rPr>
                <w:rFonts w:ascii="Arial" w:eastAsia="Arial" w:hAnsi="Arial" w:cs="Arial"/>
                <w:sz w:val="20"/>
                <w:szCs w:val="20"/>
              </w:rPr>
              <w:t>Co-Chairs and Clerk will begin the induction process for the three new governors.</w:t>
            </w:r>
          </w:p>
        </w:tc>
        <w:tc>
          <w:tcPr>
            <w:tcW w:w="1539" w:type="dxa"/>
          </w:tcPr>
          <w:p w14:paraId="4EDE9E45" w14:textId="77777777" w:rsidR="005E50E7" w:rsidRDefault="005E50E7">
            <w:pPr>
              <w:rPr>
                <w:rFonts w:ascii="Arial" w:eastAsia="Arial" w:hAnsi="Arial" w:cs="Arial"/>
                <w:b/>
                <w:bCs/>
                <w:sz w:val="20"/>
                <w:szCs w:val="20"/>
              </w:rPr>
            </w:pPr>
          </w:p>
          <w:p w14:paraId="4D6AAC69" w14:textId="77777777" w:rsidR="005E50E7" w:rsidRDefault="005E50E7">
            <w:pPr>
              <w:rPr>
                <w:rFonts w:ascii="Arial" w:eastAsia="Arial" w:hAnsi="Arial" w:cs="Arial"/>
                <w:b/>
                <w:bCs/>
                <w:sz w:val="20"/>
                <w:szCs w:val="20"/>
              </w:rPr>
            </w:pPr>
          </w:p>
          <w:p w14:paraId="10650ED7" w14:textId="77777777" w:rsidR="005E50E7" w:rsidRDefault="005E50E7">
            <w:pPr>
              <w:rPr>
                <w:rFonts w:ascii="Arial" w:eastAsia="Arial" w:hAnsi="Arial" w:cs="Arial"/>
                <w:b/>
                <w:bCs/>
                <w:sz w:val="20"/>
                <w:szCs w:val="20"/>
              </w:rPr>
            </w:pPr>
          </w:p>
          <w:p w14:paraId="6C31B13E" w14:textId="77777777" w:rsidR="002320A8" w:rsidRDefault="002320A8">
            <w:pPr>
              <w:rPr>
                <w:rFonts w:ascii="Arial" w:eastAsia="Arial" w:hAnsi="Arial" w:cs="Arial"/>
                <w:sz w:val="20"/>
                <w:szCs w:val="20"/>
              </w:rPr>
            </w:pPr>
          </w:p>
          <w:p w14:paraId="4E7182B9" w14:textId="77777777" w:rsidR="002320A8" w:rsidRDefault="002320A8">
            <w:pPr>
              <w:rPr>
                <w:rFonts w:ascii="Arial" w:eastAsia="Arial" w:hAnsi="Arial" w:cs="Arial"/>
                <w:sz w:val="20"/>
                <w:szCs w:val="20"/>
              </w:rPr>
            </w:pPr>
          </w:p>
          <w:p w14:paraId="5FFC3F70" w14:textId="77777777" w:rsidR="002320A8" w:rsidRDefault="002320A8">
            <w:pPr>
              <w:rPr>
                <w:rFonts w:ascii="Arial" w:eastAsia="Arial" w:hAnsi="Arial" w:cs="Arial"/>
                <w:sz w:val="20"/>
                <w:szCs w:val="20"/>
              </w:rPr>
            </w:pPr>
          </w:p>
          <w:p w14:paraId="73591F86" w14:textId="77777777" w:rsidR="002320A8" w:rsidRDefault="002320A8">
            <w:pPr>
              <w:rPr>
                <w:rFonts w:ascii="Arial" w:eastAsia="Arial" w:hAnsi="Arial" w:cs="Arial"/>
                <w:sz w:val="20"/>
                <w:szCs w:val="20"/>
              </w:rPr>
            </w:pPr>
          </w:p>
          <w:p w14:paraId="5A1BEC79" w14:textId="77777777" w:rsidR="002320A8" w:rsidRDefault="002320A8">
            <w:pPr>
              <w:rPr>
                <w:rFonts w:ascii="Arial" w:eastAsia="Arial" w:hAnsi="Arial" w:cs="Arial"/>
                <w:sz w:val="20"/>
                <w:szCs w:val="20"/>
              </w:rPr>
            </w:pPr>
          </w:p>
          <w:p w14:paraId="00697831" w14:textId="77777777" w:rsidR="002320A8" w:rsidRDefault="002320A8">
            <w:pPr>
              <w:rPr>
                <w:rFonts w:ascii="Arial" w:eastAsia="Arial" w:hAnsi="Arial" w:cs="Arial"/>
                <w:sz w:val="20"/>
                <w:szCs w:val="20"/>
              </w:rPr>
            </w:pPr>
          </w:p>
          <w:p w14:paraId="209A0CCD" w14:textId="77777777" w:rsidR="002320A8" w:rsidRDefault="002320A8">
            <w:pPr>
              <w:rPr>
                <w:rFonts w:ascii="Arial" w:eastAsia="Arial" w:hAnsi="Arial" w:cs="Arial"/>
                <w:sz w:val="20"/>
                <w:szCs w:val="20"/>
              </w:rPr>
            </w:pPr>
          </w:p>
          <w:p w14:paraId="34EA7877" w14:textId="77777777" w:rsidR="002320A8" w:rsidRDefault="002320A8">
            <w:pPr>
              <w:rPr>
                <w:rFonts w:ascii="Arial" w:eastAsia="Arial" w:hAnsi="Arial" w:cs="Arial"/>
                <w:sz w:val="20"/>
                <w:szCs w:val="20"/>
              </w:rPr>
            </w:pPr>
          </w:p>
          <w:p w14:paraId="31A0120F" w14:textId="77777777" w:rsidR="002320A8" w:rsidRDefault="002320A8">
            <w:pPr>
              <w:rPr>
                <w:rFonts w:ascii="Arial" w:eastAsia="Arial" w:hAnsi="Arial" w:cs="Arial"/>
                <w:sz w:val="20"/>
                <w:szCs w:val="20"/>
              </w:rPr>
            </w:pPr>
          </w:p>
          <w:p w14:paraId="4BA623E9" w14:textId="77777777" w:rsidR="002320A8" w:rsidRDefault="002320A8">
            <w:pPr>
              <w:rPr>
                <w:rFonts w:ascii="Arial" w:eastAsia="Arial" w:hAnsi="Arial" w:cs="Arial"/>
                <w:sz w:val="20"/>
                <w:szCs w:val="20"/>
              </w:rPr>
            </w:pPr>
          </w:p>
          <w:p w14:paraId="142BBCB8" w14:textId="77777777" w:rsidR="002320A8" w:rsidRDefault="002320A8">
            <w:pPr>
              <w:rPr>
                <w:rFonts w:ascii="Arial" w:eastAsia="Arial" w:hAnsi="Arial" w:cs="Arial"/>
                <w:sz w:val="20"/>
                <w:szCs w:val="20"/>
              </w:rPr>
            </w:pPr>
          </w:p>
          <w:p w14:paraId="3C05FBE2" w14:textId="77777777" w:rsidR="002320A8" w:rsidRDefault="002320A8">
            <w:pPr>
              <w:rPr>
                <w:rFonts w:ascii="Arial" w:eastAsia="Arial" w:hAnsi="Arial" w:cs="Arial"/>
                <w:sz w:val="20"/>
                <w:szCs w:val="20"/>
              </w:rPr>
            </w:pPr>
          </w:p>
          <w:p w14:paraId="389F90E2" w14:textId="77777777" w:rsidR="002320A8" w:rsidRDefault="002320A8">
            <w:pPr>
              <w:rPr>
                <w:rFonts w:ascii="Arial" w:eastAsia="Arial" w:hAnsi="Arial" w:cs="Arial"/>
                <w:sz w:val="20"/>
                <w:szCs w:val="20"/>
              </w:rPr>
            </w:pPr>
          </w:p>
          <w:p w14:paraId="18FD677D" w14:textId="77777777" w:rsidR="002320A8" w:rsidRDefault="002320A8">
            <w:pPr>
              <w:rPr>
                <w:rFonts w:ascii="Arial" w:eastAsia="Arial" w:hAnsi="Arial" w:cs="Arial"/>
                <w:sz w:val="20"/>
                <w:szCs w:val="20"/>
              </w:rPr>
            </w:pPr>
          </w:p>
          <w:p w14:paraId="304D0457" w14:textId="77777777" w:rsidR="002320A8" w:rsidRDefault="002320A8">
            <w:pPr>
              <w:rPr>
                <w:rFonts w:ascii="Arial" w:eastAsia="Arial" w:hAnsi="Arial" w:cs="Arial"/>
                <w:sz w:val="20"/>
                <w:szCs w:val="20"/>
              </w:rPr>
            </w:pPr>
          </w:p>
          <w:p w14:paraId="3F73C817" w14:textId="77777777" w:rsidR="002320A8" w:rsidRDefault="002320A8">
            <w:pPr>
              <w:rPr>
                <w:rFonts w:ascii="Arial" w:eastAsia="Arial" w:hAnsi="Arial" w:cs="Arial"/>
                <w:sz w:val="20"/>
                <w:szCs w:val="20"/>
              </w:rPr>
            </w:pPr>
          </w:p>
          <w:p w14:paraId="7952A2EB" w14:textId="77777777" w:rsidR="002320A8" w:rsidRDefault="002320A8">
            <w:pPr>
              <w:rPr>
                <w:rFonts w:ascii="Arial" w:eastAsia="Arial" w:hAnsi="Arial" w:cs="Arial"/>
                <w:sz w:val="20"/>
                <w:szCs w:val="20"/>
              </w:rPr>
            </w:pPr>
          </w:p>
          <w:p w14:paraId="2EEA30D5" w14:textId="147BB664" w:rsidR="005E50E7" w:rsidRPr="001F7916" w:rsidRDefault="002320A8">
            <w:pPr>
              <w:rPr>
                <w:rFonts w:ascii="Arial" w:eastAsia="Arial" w:hAnsi="Arial" w:cs="Arial"/>
                <w:sz w:val="20"/>
                <w:szCs w:val="20"/>
              </w:rPr>
            </w:pPr>
            <w:r w:rsidRPr="001F7916">
              <w:rPr>
                <w:rFonts w:ascii="Arial" w:eastAsia="Arial" w:hAnsi="Arial" w:cs="Arial"/>
                <w:sz w:val="20"/>
                <w:szCs w:val="20"/>
              </w:rPr>
              <w:t>CP, KN, LL</w:t>
            </w:r>
          </w:p>
        </w:tc>
      </w:tr>
      <w:tr w:rsidR="005E50E7" w14:paraId="0CD7E4D8" w14:textId="77777777" w:rsidTr="5D4B13C9">
        <w:trPr>
          <w:trHeight w:val="510"/>
        </w:trPr>
        <w:tc>
          <w:tcPr>
            <w:tcW w:w="486" w:type="dxa"/>
          </w:tcPr>
          <w:p w14:paraId="2870F357" w14:textId="77777777" w:rsidR="005E50E7" w:rsidRDefault="00661005">
            <w:pPr>
              <w:rPr>
                <w:rFonts w:ascii="Arial" w:eastAsia="Arial" w:hAnsi="Arial" w:cs="Arial"/>
                <w:b/>
                <w:bCs/>
                <w:sz w:val="20"/>
                <w:szCs w:val="20"/>
              </w:rPr>
            </w:pPr>
            <w:r>
              <w:rPr>
                <w:rFonts w:ascii="Arial" w:eastAsia="Arial" w:hAnsi="Arial" w:cs="Arial"/>
                <w:b/>
                <w:bCs/>
                <w:sz w:val="20"/>
                <w:szCs w:val="20"/>
              </w:rPr>
              <w:lastRenderedPageBreak/>
              <w:t>3</w:t>
            </w:r>
          </w:p>
        </w:tc>
        <w:tc>
          <w:tcPr>
            <w:tcW w:w="8006" w:type="dxa"/>
          </w:tcPr>
          <w:p w14:paraId="103417CA" w14:textId="77777777" w:rsidR="005E50E7"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sz w:val="20"/>
                <w:szCs w:val="20"/>
              </w:rPr>
            </w:pPr>
            <w:r>
              <w:rPr>
                <w:rFonts w:ascii="Arial" w:eastAsia="Arial" w:hAnsi="Arial" w:cs="Arial"/>
                <w:b/>
                <w:bCs/>
                <w:sz w:val="20"/>
                <w:szCs w:val="20"/>
              </w:rPr>
              <w:t>DECLARATION OF INTEREST</w:t>
            </w:r>
          </w:p>
          <w:p w14:paraId="3981694A" w14:textId="77777777" w:rsidR="005E50E7" w:rsidRDefault="00661005">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color w:val="000000"/>
                <w:sz w:val="20"/>
                <w:szCs w:val="20"/>
              </w:rPr>
            </w:pPr>
            <w:r>
              <w:rPr>
                <w:rFonts w:ascii="Arial" w:eastAsia="Arial" w:hAnsi="Arial" w:cs="Arial"/>
                <w:color w:val="000000"/>
                <w:sz w:val="20"/>
                <w:szCs w:val="20"/>
              </w:rPr>
              <w:t xml:space="preserve"> There were no declarations of interest for the meeting.</w:t>
            </w:r>
          </w:p>
          <w:p w14:paraId="34B10B9C" w14:textId="77777777" w:rsidR="005E50E7" w:rsidRDefault="005E50E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tc>
        <w:tc>
          <w:tcPr>
            <w:tcW w:w="1539" w:type="dxa"/>
          </w:tcPr>
          <w:p w14:paraId="07171D57" w14:textId="77777777" w:rsidR="005E50E7" w:rsidRDefault="005E50E7">
            <w:pPr>
              <w:rPr>
                <w:rFonts w:ascii="Arial" w:eastAsia="Arial" w:hAnsi="Arial" w:cs="Arial"/>
                <w:b/>
                <w:bCs/>
                <w:sz w:val="20"/>
                <w:szCs w:val="20"/>
              </w:rPr>
            </w:pPr>
          </w:p>
          <w:p w14:paraId="1CCD58E4" w14:textId="77777777" w:rsidR="005E50E7" w:rsidRDefault="005E50E7">
            <w:pPr>
              <w:rPr>
                <w:rFonts w:ascii="Arial" w:eastAsia="Arial" w:hAnsi="Arial" w:cs="Arial"/>
                <w:b/>
                <w:bCs/>
                <w:color w:val="FF0000"/>
                <w:sz w:val="20"/>
                <w:szCs w:val="20"/>
              </w:rPr>
            </w:pPr>
          </w:p>
        </w:tc>
      </w:tr>
      <w:tr w:rsidR="005E50E7" w14:paraId="0F48D3B4" w14:textId="77777777" w:rsidTr="5D4B13C9">
        <w:trPr>
          <w:trHeight w:val="510"/>
        </w:trPr>
        <w:tc>
          <w:tcPr>
            <w:tcW w:w="486" w:type="dxa"/>
          </w:tcPr>
          <w:p w14:paraId="5172E6EB" w14:textId="77777777" w:rsidR="005E50E7" w:rsidRDefault="00661005">
            <w:pPr>
              <w:rPr>
                <w:rFonts w:ascii="Arial" w:eastAsia="Arial" w:hAnsi="Arial" w:cs="Arial"/>
                <w:b/>
                <w:bCs/>
                <w:sz w:val="20"/>
                <w:szCs w:val="20"/>
              </w:rPr>
            </w:pPr>
            <w:r>
              <w:rPr>
                <w:rFonts w:ascii="Arial" w:eastAsia="Arial" w:hAnsi="Arial" w:cs="Arial"/>
                <w:b/>
                <w:bCs/>
                <w:sz w:val="20"/>
                <w:szCs w:val="20"/>
              </w:rPr>
              <w:t>4</w:t>
            </w:r>
          </w:p>
        </w:tc>
        <w:tc>
          <w:tcPr>
            <w:tcW w:w="8006" w:type="dxa"/>
          </w:tcPr>
          <w:p w14:paraId="4011A4E8" w14:textId="77777777" w:rsidR="005E50E7" w:rsidRDefault="00661005">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b/>
                <w:bCs/>
                <w:sz w:val="20"/>
                <w:szCs w:val="20"/>
              </w:rPr>
              <w:t>MINUTES OF THE PREVIOUS MEETING – 01/10/25</w:t>
            </w:r>
          </w:p>
          <w:p w14:paraId="7FF02275" w14:textId="5BE3A0A7" w:rsidR="005E50E7"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Governors approved the minutes.</w:t>
            </w:r>
            <w:r w:rsidR="00583410">
              <w:rPr>
                <w:rFonts w:ascii="Arial" w:eastAsia="Arial" w:hAnsi="Arial" w:cs="Arial"/>
                <w:sz w:val="20"/>
                <w:szCs w:val="20"/>
              </w:rPr>
              <w:t xml:space="preserve"> The Clerk will upload these to the website. </w:t>
            </w:r>
          </w:p>
          <w:p w14:paraId="3A66DBF7" w14:textId="77777777" w:rsidR="005E50E7" w:rsidRDefault="005E50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tc>
        <w:tc>
          <w:tcPr>
            <w:tcW w:w="1539" w:type="dxa"/>
          </w:tcPr>
          <w:p w14:paraId="1FAC748F" w14:textId="77777777" w:rsidR="005E50E7" w:rsidRDefault="005E50E7">
            <w:pPr>
              <w:rPr>
                <w:rFonts w:ascii="Arial" w:eastAsia="Arial" w:hAnsi="Arial" w:cs="Arial"/>
                <w:b/>
                <w:bCs/>
                <w:sz w:val="20"/>
                <w:szCs w:val="20"/>
              </w:rPr>
            </w:pPr>
          </w:p>
          <w:p w14:paraId="17115725" w14:textId="22131E87" w:rsidR="00583410" w:rsidRPr="001F7916" w:rsidRDefault="00583410" w:rsidP="001F7916">
            <w:pPr>
              <w:jc w:val="center"/>
              <w:rPr>
                <w:rFonts w:ascii="Arial" w:eastAsia="Arial" w:hAnsi="Arial" w:cs="Arial"/>
                <w:sz w:val="20"/>
                <w:szCs w:val="20"/>
              </w:rPr>
            </w:pPr>
            <w:r>
              <w:rPr>
                <w:rFonts w:ascii="Arial" w:eastAsia="Arial" w:hAnsi="Arial" w:cs="Arial"/>
                <w:sz w:val="20"/>
                <w:szCs w:val="20"/>
              </w:rPr>
              <w:t>LL</w:t>
            </w:r>
          </w:p>
        </w:tc>
      </w:tr>
      <w:tr w:rsidR="005E50E7" w14:paraId="5F9FC979" w14:textId="77777777" w:rsidTr="5D4B13C9">
        <w:trPr>
          <w:trHeight w:val="510"/>
        </w:trPr>
        <w:tc>
          <w:tcPr>
            <w:tcW w:w="486" w:type="dxa"/>
          </w:tcPr>
          <w:p w14:paraId="77EE48C6" w14:textId="77777777" w:rsidR="005E50E7" w:rsidRDefault="00661005">
            <w:pPr>
              <w:rPr>
                <w:rFonts w:ascii="Arial" w:eastAsia="Arial" w:hAnsi="Arial" w:cs="Arial"/>
                <w:b/>
                <w:bCs/>
                <w:sz w:val="20"/>
                <w:szCs w:val="20"/>
              </w:rPr>
            </w:pPr>
            <w:r>
              <w:rPr>
                <w:rFonts w:ascii="Arial" w:eastAsia="Arial" w:hAnsi="Arial" w:cs="Arial"/>
                <w:b/>
                <w:bCs/>
                <w:sz w:val="20"/>
                <w:szCs w:val="20"/>
              </w:rPr>
              <w:t>5</w:t>
            </w:r>
          </w:p>
        </w:tc>
        <w:tc>
          <w:tcPr>
            <w:tcW w:w="8006" w:type="dxa"/>
          </w:tcPr>
          <w:p w14:paraId="0B6AD077" w14:textId="77777777" w:rsidR="005E50E7"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b/>
                <w:bCs/>
                <w:sz w:val="20"/>
                <w:szCs w:val="20"/>
              </w:rPr>
              <w:t xml:space="preserve">NOTE OF ACTIONS COMPLETED AND MATTERS ARISING </w:t>
            </w:r>
            <w:r>
              <w:rPr>
                <w:rFonts w:ascii="Arial" w:eastAsia="Arial" w:hAnsi="Arial" w:cs="Arial"/>
                <w:sz w:val="20"/>
                <w:szCs w:val="20"/>
              </w:rPr>
              <w:t>(if not included on the agenda)</w:t>
            </w:r>
          </w:p>
          <w:p w14:paraId="1BCC1483" w14:textId="666C2FC5" w:rsidR="005E50E7" w:rsidRDefault="00661005"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 xml:space="preserve">The </w:t>
            </w:r>
            <w:r w:rsidR="00583410" w:rsidRPr="5D4B13C9">
              <w:rPr>
                <w:rFonts w:ascii="Arial" w:eastAsia="Arial" w:hAnsi="Arial" w:cs="Arial"/>
                <w:sz w:val="20"/>
                <w:szCs w:val="20"/>
                <w:lang w:val="en-US"/>
              </w:rPr>
              <w:t>C</w:t>
            </w:r>
            <w:r w:rsidRPr="5D4B13C9">
              <w:rPr>
                <w:rFonts w:ascii="Arial" w:eastAsia="Arial" w:hAnsi="Arial" w:cs="Arial"/>
                <w:sz w:val="20"/>
                <w:szCs w:val="20"/>
                <w:lang w:val="en-US"/>
              </w:rPr>
              <w:t xml:space="preserve">ode of </w:t>
            </w:r>
            <w:r w:rsidR="00583410" w:rsidRPr="5D4B13C9">
              <w:rPr>
                <w:rFonts w:ascii="Arial" w:eastAsia="Arial" w:hAnsi="Arial" w:cs="Arial"/>
                <w:sz w:val="20"/>
                <w:szCs w:val="20"/>
                <w:lang w:val="en-US"/>
              </w:rPr>
              <w:t>C</w:t>
            </w:r>
            <w:r w:rsidRPr="5D4B13C9">
              <w:rPr>
                <w:rFonts w:ascii="Arial" w:eastAsia="Arial" w:hAnsi="Arial" w:cs="Arial"/>
                <w:sz w:val="20"/>
                <w:szCs w:val="20"/>
                <w:lang w:val="en-US"/>
              </w:rPr>
              <w:t xml:space="preserve">onduct and </w:t>
            </w:r>
            <w:r w:rsidR="00583410" w:rsidRPr="5D4B13C9">
              <w:rPr>
                <w:rFonts w:ascii="Arial" w:eastAsia="Arial" w:hAnsi="Arial" w:cs="Arial"/>
                <w:sz w:val="20"/>
                <w:szCs w:val="20"/>
                <w:lang w:val="en-US"/>
              </w:rPr>
              <w:t xml:space="preserve">reading of </w:t>
            </w:r>
            <w:r w:rsidRPr="5D4B13C9">
              <w:rPr>
                <w:rFonts w:ascii="Arial" w:eastAsia="Arial" w:hAnsi="Arial" w:cs="Arial"/>
                <w:sz w:val="20"/>
                <w:szCs w:val="20"/>
                <w:lang w:val="en-US"/>
              </w:rPr>
              <w:t>KCSIE will be covered as part of induction for A</w:t>
            </w:r>
            <w:r w:rsidR="000F3004" w:rsidRPr="5D4B13C9">
              <w:rPr>
                <w:rFonts w:ascii="Arial" w:eastAsia="Arial" w:hAnsi="Arial" w:cs="Arial"/>
                <w:sz w:val="20"/>
                <w:szCs w:val="20"/>
                <w:lang w:val="en-US"/>
              </w:rPr>
              <w:t>G</w:t>
            </w:r>
            <w:r w:rsidRPr="5D4B13C9">
              <w:rPr>
                <w:rFonts w:ascii="Arial" w:eastAsia="Arial" w:hAnsi="Arial" w:cs="Arial"/>
                <w:sz w:val="20"/>
                <w:szCs w:val="20"/>
                <w:lang w:val="en-US"/>
              </w:rPr>
              <w:t>, S</w:t>
            </w:r>
            <w:r w:rsidR="000F3004" w:rsidRPr="5D4B13C9">
              <w:rPr>
                <w:rFonts w:ascii="Arial" w:eastAsia="Arial" w:hAnsi="Arial" w:cs="Arial"/>
                <w:sz w:val="20"/>
                <w:szCs w:val="20"/>
                <w:lang w:val="en-US"/>
              </w:rPr>
              <w:t>D</w:t>
            </w:r>
            <w:r w:rsidRPr="5D4B13C9">
              <w:rPr>
                <w:rFonts w:ascii="Arial" w:eastAsia="Arial" w:hAnsi="Arial" w:cs="Arial"/>
                <w:sz w:val="20"/>
                <w:szCs w:val="20"/>
                <w:lang w:val="en-US"/>
              </w:rPr>
              <w:t xml:space="preserve"> and M</w:t>
            </w:r>
            <w:r w:rsidR="000F3004" w:rsidRPr="5D4B13C9">
              <w:rPr>
                <w:rFonts w:ascii="Arial" w:eastAsia="Arial" w:hAnsi="Arial" w:cs="Arial"/>
                <w:sz w:val="20"/>
                <w:szCs w:val="20"/>
                <w:lang w:val="en-US"/>
              </w:rPr>
              <w:t>C</w:t>
            </w:r>
            <w:r w:rsidRPr="5D4B13C9">
              <w:rPr>
                <w:rFonts w:ascii="Arial" w:eastAsia="Arial" w:hAnsi="Arial" w:cs="Arial"/>
                <w:sz w:val="20"/>
                <w:szCs w:val="20"/>
                <w:lang w:val="en-US"/>
              </w:rPr>
              <w:t>.</w:t>
            </w:r>
          </w:p>
          <w:p w14:paraId="7F3BB0AA" w14:textId="77777777" w:rsidR="005E50E7" w:rsidRDefault="00661005">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The DBS checks for FOBS members are in progress.</w:t>
            </w:r>
          </w:p>
          <w:p w14:paraId="2FF56A1C" w14:textId="77777777" w:rsidR="005E50E7" w:rsidRDefault="005E50E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tc>
        <w:tc>
          <w:tcPr>
            <w:tcW w:w="1539" w:type="dxa"/>
          </w:tcPr>
          <w:p w14:paraId="74F493DA" w14:textId="77777777" w:rsidR="005E50E7" w:rsidRDefault="005E50E7">
            <w:pPr>
              <w:rPr>
                <w:rFonts w:ascii="Arial" w:eastAsia="Arial" w:hAnsi="Arial" w:cs="Arial"/>
                <w:b/>
                <w:bCs/>
                <w:sz w:val="20"/>
                <w:szCs w:val="20"/>
              </w:rPr>
            </w:pPr>
          </w:p>
          <w:p w14:paraId="65D910AC" w14:textId="77777777" w:rsidR="005E50E7" w:rsidRDefault="005E50E7">
            <w:pPr>
              <w:rPr>
                <w:rFonts w:ascii="Arial" w:eastAsia="Arial" w:hAnsi="Arial" w:cs="Arial"/>
                <w:b/>
                <w:bCs/>
                <w:sz w:val="20"/>
                <w:szCs w:val="20"/>
              </w:rPr>
            </w:pPr>
          </w:p>
          <w:p w14:paraId="4AAC9AA9" w14:textId="77777777" w:rsidR="005E50E7" w:rsidRDefault="00661005">
            <w:pPr>
              <w:rPr>
                <w:rFonts w:ascii="Arial" w:eastAsia="Arial" w:hAnsi="Arial" w:cs="Arial"/>
                <w:sz w:val="20"/>
                <w:szCs w:val="20"/>
              </w:rPr>
            </w:pPr>
            <w:r>
              <w:rPr>
                <w:rFonts w:ascii="Arial" w:eastAsia="Arial" w:hAnsi="Arial" w:cs="Arial"/>
                <w:sz w:val="20"/>
                <w:szCs w:val="20"/>
              </w:rPr>
              <w:t>KN/CP</w:t>
            </w:r>
          </w:p>
          <w:p w14:paraId="5577E622" w14:textId="77777777" w:rsidR="000F3004" w:rsidRDefault="000F3004">
            <w:pPr>
              <w:rPr>
                <w:rFonts w:ascii="Arial" w:eastAsia="Arial" w:hAnsi="Arial" w:cs="Arial"/>
                <w:sz w:val="20"/>
                <w:szCs w:val="20"/>
              </w:rPr>
            </w:pPr>
          </w:p>
          <w:p w14:paraId="536187B3" w14:textId="4B525C79" w:rsidR="000F3004" w:rsidRDefault="000F3004">
            <w:pPr>
              <w:rPr>
                <w:rFonts w:ascii="Arial" w:eastAsia="Arial" w:hAnsi="Arial" w:cs="Arial"/>
                <w:sz w:val="20"/>
                <w:szCs w:val="20"/>
              </w:rPr>
            </w:pPr>
            <w:r>
              <w:rPr>
                <w:rFonts w:ascii="Arial" w:eastAsia="Arial" w:hAnsi="Arial" w:cs="Arial"/>
                <w:sz w:val="20"/>
                <w:szCs w:val="20"/>
              </w:rPr>
              <w:t>JM</w:t>
            </w:r>
          </w:p>
        </w:tc>
      </w:tr>
      <w:tr w:rsidR="005E50E7" w14:paraId="73C77DED" w14:textId="77777777" w:rsidTr="5D4B13C9">
        <w:trPr>
          <w:trHeight w:val="300"/>
        </w:trPr>
        <w:tc>
          <w:tcPr>
            <w:tcW w:w="486" w:type="dxa"/>
          </w:tcPr>
          <w:p w14:paraId="100112EF" w14:textId="77777777" w:rsidR="005E50E7" w:rsidRDefault="00661005">
            <w:pPr>
              <w:rPr>
                <w:rFonts w:ascii="Arial" w:eastAsia="Arial" w:hAnsi="Arial" w:cs="Arial"/>
                <w:b/>
                <w:bCs/>
                <w:sz w:val="20"/>
                <w:szCs w:val="20"/>
              </w:rPr>
            </w:pPr>
            <w:r>
              <w:rPr>
                <w:rFonts w:ascii="Arial" w:eastAsia="Arial" w:hAnsi="Arial" w:cs="Arial"/>
                <w:b/>
                <w:bCs/>
                <w:sz w:val="20"/>
                <w:szCs w:val="20"/>
              </w:rPr>
              <w:t>6</w:t>
            </w:r>
          </w:p>
        </w:tc>
        <w:tc>
          <w:tcPr>
            <w:tcW w:w="8006" w:type="dxa"/>
          </w:tcPr>
          <w:p w14:paraId="1440047D" w14:textId="77777777" w:rsidR="005E50E7" w:rsidRDefault="00661005">
            <w:pPr>
              <w:rPr>
                <w:rFonts w:ascii="Arial" w:eastAsia="Arial" w:hAnsi="Arial" w:cs="Arial"/>
                <w:b/>
                <w:bCs/>
                <w:sz w:val="20"/>
                <w:szCs w:val="20"/>
              </w:rPr>
            </w:pPr>
            <w:r>
              <w:rPr>
                <w:rFonts w:ascii="Arial" w:eastAsia="Arial" w:hAnsi="Arial" w:cs="Arial"/>
                <w:b/>
                <w:bCs/>
                <w:sz w:val="20"/>
                <w:szCs w:val="20"/>
              </w:rPr>
              <w:t>SUCCESSION PLANNING</w:t>
            </w:r>
          </w:p>
          <w:p w14:paraId="76F8E295" w14:textId="21D0E854" w:rsidR="005E50E7" w:rsidRDefault="00617962">
            <w:pPr>
              <w:rPr>
                <w:rFonts w:ascii="Arial" w:eastAsia="Arial" w:hAnsi="Arial" w:cs="Arial"/>
                <w:sz w:val="20"/>
                <w:szCs w:val="20"/>
              </w:rPr>
            </w:pPr>
            <w:r>
              <w:rPr>
                <w:rFonts w:ascii="Arial" w:eastAsia="Arial" w:hAnsi="Arial" w:cs="Arial"/>
                <w:sz w:val="20"/>
                <w:szCs w:val="20"/>
              </w:rPr>
              <w:t xml:space="preserve">The Co-Chairs </w:t>
            </w:r>
            <w:r w:rsidR="00661005">
              <w:rPr>
                <w:rFonts w:ascii="Arial" w:eastAsia="Arial" w:hAnsi="Arial" w:cs="Arial"/>
                <w:sz w:val="20"/>
                <w:szCs w:val="20"/>
              </w:rPr>
              <w:t>report</w:t>
            </w:r>
            <w:r>
              <w:rPr>
                <w:rFonts w:ascii="Arial" w:eastAsia="Arial" w:hAnsi="Arial" w:cs="Arial"/>
                <w:sz w:val="20"/>
                <w:szCs w:val="20"/>
              </w:rPr>
              <w:t>ed</w:t>
            </w:r>
            <w:r w:rsidR="00661005">
              <w:rPr>
                <w:rFonts w:ascii="Arial" w:eastAsia="Arial" w:hAnsi="Arial" w:cs="Arial"/>
                <w:sz w:val="20"/>
                <w:szCs w:val="20"/>
              </w:rPr>
              <w:t xml:space="preserve"> the receipt of a formal letter of resignation from </w:t>
            </w:r>
            <w:r>
              <w:rPr>
                <w:rFonts w:ascii="Arial" w:eastAsia="Arial" w:hAnsi="Arial" w:cs="Arial"/>
                <w:sz w:val="20"/>
                <w:szCs w:val="20"/>
              </w:rPr>
              <w:t>JM</w:t>
            </w:r>
            <w:r w:rsidR="00661005">
              <w:rPr>
                <w:rFonts w:ascii="Arial" w:eastAsia="Arial" w:hAnsi="Arial" w:cs="Arial"/>
                <w:sz w:val="20"/>
                <w:szCs w:val="20"/>
              </w:rPr>
              <w:t>.</w:t>
            </w:r>
            <w:r>
              <w:rPr>
                <w:rFonts w:ascii="Arial" w:eastAsia="Arial" w:hAnsi="Arial" w:cs="Arial"/>
                <w:sz w:val="20"/>
                <w:szCs w:val="20"/>
              </w:rPr>
              <w:t xml:space="preserve"> JM’s last day of employment will be Sunday 12 April 2026, the end of the Spring Term. Governors expressed sadness that JM will be leaving the school but accepted that JM needs to support her family at this time. </w:t>
            </w:r>
          </w:p>
          <w:p w14:paraId="6D1B9CC6" w14:textId="77777777" w:rsidR="003B61EC" w:rsidRDefault="003B61EC">
            <w:pPr>
              <w:rPr>
                <w:rFonts w:ascii="Arial" w:eastAsia="Arial" w:hAnsi="Arial" w:cs="Arial"/>
                <w:sz w:val="20"/>
                <w:szCs w:val="20"/>
              </w:rPr>
            </w:pPr>
          </w:p>
          <w:p w14:paraId="4EE00535" w14:textId="35DCB5C1" w:rsidR="00B00E09" w:rsidRDefault="003B61EC" w:rsidP="5D4B13C9">
            <w:pPr>
              <w:rPr>
                <w:rFonts w:ascii="Arial" w:eastAsia="Arial" w:hAnsi="Arial" w:cs="Arial"/>
                <w:sz w:val="20"/>
                <w:szCs w:val="20"/>
                <w:lang w:val="en-US"/>
              </w:rPr>
            </w:pPr>
            <w:r w:rsidRPr="5D4B13C9">
              <w:rPr>
                <w:rFonts w:ascii="Arial" w:eastAsia="Arial" w:hAnsi="Arial" w:cs="Arial"/>
                <w:sz w:val="20"/>
                <w:szCs w:val="20"/>
                <w:lang w:val="en-US"/>
              </w:rPr>
              <w:t>Governors agreed to recruit a new Head</w:t>
            </w:r>
            <w:r w:rsidR="00313738" w:rsidRPr="5D4B13C9">
              <w:rPr>
                <w:rFonts w:ascii="Arial" w:eastAsia="Arial" w:hAnsi="Arial" w:cs="Arial"/>
                <w:sz w:val="20"/>
                <w:szCs w:val="20"/>
                <w:lang w:val="en-US"/>
              </w:rPr>
              <w:t>t</w:t>
            </w:r>
            <w:r w:rsidRPr="5D4B13C9">
              <w:rPr>
                <w:rFonts w:ascii="Arial" w:eastAsia="Arial" w:hAnsi="Arial" w:cs="Arial"/>
                <w:sz w:val="20"/>
                <w:szCs w:val="20"/>
                <w:lang w:val="en-US"/>
              </w:rPr>
              <w:t>eacher rather than pursue academisation or federation</w:t>
            </w:r>
            <w:r w:rsidR="00313738" w:rsidRPr="5D4B13C9">
              <w:rPr>
                <w:rFonts w:ascii="Arial" w:eastAsia="Arial" w:hAnsi="Arial" w:cs="Arial"/>
                <w:sz w:val="20"/>
                <w:szCs w:val="20"/>
                <w:lang w:val="en-US"/>
              </w:rPr>
              <w:t xml:space="preserve"> as an alternative at this time</w:t>
            </w:r>
            <w:r w:rsidRPr="5D4B13C9">
              <w:rPr>
                <w:rFonts w:ascii="Arial" w:eastAsia="Arial" w:hAnsi="Arial" w:cs="Arial"/>
                <w:sz w:val="20"/>
                <w:szCs w:val="20"/>
                <w:lang w:val="en-US"/>
              </w:rPr>
              <w:t>.</w:t>
            </w:r>
            <w:r w:rsidR="00313738" w:rsidRPr="5D4B13C9">
              <w:rPr>
                <w:rFonts w:ascii="Arial" w:eastAsia="Arial" w:hAnsi="Arial" w:cs="Arial"/>
                <w:sz w:val="20"/>
                <w:szCs w:val="20"/>
                <w:lang w:val="en-US"/>
              </w:rPr>
              <w:t xml:space="preserve"> </w:t>
            </w:r>
            <w:r w:rsidR="00661005" w:rsidRPr="5D4B13C9">
              <w:rPr>
                <w:rFonts w:ascii="Arial" w:eastAsia="Arial" w:hAnsi="Arial" w:cs="Arial"/>
                <w:sz w:val="20"/>
                <w:szCs w:val="20"/>
                <w:lang w:val="en-US"/>
              </w:rPr>
              <w:t xml:space="preserve">A panel </w:t>
            </w:r>
            <w:r w:rsidRPr="5D4B13C9">
              <w:rPr>
                <w:rFonts w:ascii="Arial" w:eastAsia="Arial" w:hAnsi="Arial" w:cs="Arial"/>
                <w:sz w:val="20"/>
                <w:szCs w:val="20"/>
                <w:lang w:val="en-US"/>
              </w:rPr>
              <w:t xml:space="preserve">of five governors </w:t>
            </w:r>
            <w:r w:rsidR="00661005" w:rsidRPr="5D4B13C9">
              <w:rPr>
                <w:rFonts w:ascii="Arial" w:eastAsia="Arial" w:hAnsi="Arial" w:cs="Arial"/>
                <w:sz w:val="20"/>
                <w:szCs w:val="20"/>
                <w:lang w:val="en-US"/>
              </w:rPr>
              <w:t xml:space="preserve">was appointed to take on </w:t>
            </w:r>
            <w:r w:rsidR="00313738" w:rsidRPr="5D4B13C9">
              <w:rPr>
                <w:rFonts w:ascii="Arial" w:eastAsia="Arial" w:hAnsi="Arial" w:cs="Arial"/>
                <w:sz w:val="20"/>
                <w:szCs w:val="20"/>
                <w:lang w:val="en-US"/>
              </w:rPr>
              <w:t xml:space="preserve">the </w:t>
            </w:r>
            <w:r w:rsidR="00661005" w:rsidRPr="5D4B13C9">
              <w:rPr>
                <w:rFonts w:ascii="Arial" w:eastAsia="Arial" w:hAnsi="Arial" w:cs="Arial"/>
                <w:sz w:val="20"/>
                <w:szCs w:val="20"/>
                <w:lang w:val="en-US"/>
              </w:rPr>
              <w:t xml:space="preserve">key responsibilities of the recruitment process - KN, CP, PS, EP, </w:t>
            </w:r>
            <w:r w:rsidRPr="5D4B13C9">
              <w:rPr>
                <w:rFonts w:ascii="Arial" w:eastAsia="Arial" w:hAnsi="Arial" w:cs="Arial"/>
                <w:sz w:val="20"/>
                <w:szCs w:val="20"/>
                <w:lang w:val="en-US"/>
              </w:rPr>
              <w:t xml:space="preserve">and </w:t>
            </w:r>
            <w:r w:rsidR="00661005" w:rsidRPr="5D4B13C9">
              <w:rPr>
                <w:rFonts w:ascii="Arial" w:eastAsia="Arial" w:hAnsi="Arial" w:cs="Arial"/>
                <w:sz w:val="20"/>
                <w:szCs w:val="20"/>
                <w:lang w:val="en-US"/>
              </w:rPr>
              <w:t>KSF</w:t>
            </w:r>
            <w:r w:rsidRPr="5D4B13C9">
              <w:rPr>
                <w:rFonts w:ascii="Arial" w:eastAsia="Arial" w:hAnsi="Arial" w:cs="Arial"/>
                <w:sz w:val="20"/>
                <w:szCs w:val="20"/>
                <w:lang w:val="en-US"/>
              </w:rPr>
              <w:t>.</w:t>
            </w:r>
            <w:r w:rsidR="00B00E09" w:rsidRPr="5D4B13C9">
              <w:rPr>
                <w:rFonts w:ascii="Arial" w:eastAsia="Arial" w:hAnsi="Arial" w:cs="Arial"/>
                <w:sz w:val="20"/>
                <w:szCs w:val="20"/>
                <w:lang w:val="en-US"/>
              </w:rPr>
              <w:t xml:space="preserve"> Having previously decided to step down at the end of the Autumn Term, PS agreed to continue her term on the governing body to assist during the recruitment </w:t>
            </w:r>
            <w:proofErr w:type="gramStart"/>
            <w:r w:rsidR="00B00E09" w:rsidRPr="5D4B13C9">
              <w:rPr>
                <w:rFonts w:ascii="Arial" w:eastAsia="Arial" w:hAnsi="Arial" w:cs="Arial"/>
                <w:sz w:val="20"/>
                <w:szCs w:val="20"/>
                <w:lang w:val="en-US"/>
              </w:rPr>
              <w:t>process</w:t>
            </w:r>
            <w:proofErr w:type="gramEnd"/>
            <w:r w:rsidR="00B00E09" w:rsidRPr="5D4B13C9">
              <w:rPr>
                <w:rFonts w:ascii="Arial" w:eastAsia="Arial" w:hAnsi="Arial" w:cs="Arial"/>
                <w:sz w:val="20"/>
                <w:szCs w:val="20"/>
                <w:lang w:val="en-US"/>
              </w:rPr>
              <w:t xml:space="preserve"> but she will step down from her role on the Resources Committee.</w:t>
            </w:r>
          </w:p>
          <w:p w14:paraId="292B37F4" w14:textId="77777777" w:rsidR="00313738" w:rsidRDefault="00313738">
            <w:pPr>
              <w:rPr>
                <w:rFonts w:ascii="Arial" w:eastAsia="Arial" w:hAnsi="Arial" w:cs="Arial"/>
                <w:sz w:val="20"/>
                <w:szCs w:val="20"/>
              </w:rPr>
            </w:pPr>
          </w:p>
          <w:p w14:paraId="451970A7" w14:textId="74D1A170" w:rsidR="005E50E7" w:rsidRDefault="003B61EC">
            <w:pPr>
              <w:rPr>
                <w:rFonts w:ascii="Arial" w:eastAsia="Arial" w:hAnsi="Arial" w:cs="Arial"/>
                <w:sz w:val="20"/>
                <w:szCs w:val="20"/>
              </w:rPr>
            </w:pPr>
            <w:r>
              <w:rPr>
                <w:rFonts w:ascii="Arial" w:eastAsia="Arial" w:hAnsi="Arial" w:cs="Arial"/>
                <w:sz w:val="20"/>
                <w:szCs w:val="20"/>
              </w:rPr>
              <w:t xml:space="preserve">Governors delegated to the panel powers to put together the </w:t>
            </w:r>
            <w:r w:rsidR="00B00E09">
              <w:rPr>
                <w:rFonts w:ascii="Arial" w:eastAsia="Arial" w:hAnsi="Arial" w:cs="Arial"/>
                <w:sz w:val="20"/>
                <w:szCs w:val="20"/>
              </w:rPr>
              <w:t>advertisement for the post, to set the salary range and to shortlist and interview candidates. Final approval of a chosen candidate will remain the responsibility of the FGB.</w:t>
            </w:r>
          </w:p>
          <w:p w14:paraId="155DB11A" w14:textId="77777777" w:rsidR="00313738" w:rsidRDefault="00313738">
            <w:pPr>
              <w:rPr>
                <w:rFonts w:ascii="Arial" w:eastAsia="Arial" w:hAnsi="Arial" w:cs="Arial"/>
                <w:sz w:val="20"/>
                <w:szCs w:val="20"/>
              </w:rPr>
            </w:pPr>
          </w:p>
          <w:p w14:paraId="323880F7" w14:textId="44285B47" w:rsidR="005E50E7" w:rsidRDefault="00661005" w:rsidP="5D4B13C9">
            <w:pPr>
              <w:rPr>
                <w:rFonts w:ascii="Arial" w:eastAsia="Arial" w:hAnsi="Arial" w:cs="Arial"/>
                <w:sz w:val="20"/>
                <w:szCs w:val="20"/>
                <w:lang w:val="en-US"/>
              </w:rPr>
            </w:pPr>
            <w:r w:rsidRPr="5D4B13C9">
              <w:rPr>
                <w:rFonts w:ascii="Arial" w:eastAsia="Arial" w:hAnsi="Arial" w:cs="Arial"/>
                <w:sz w:val="20"/>
                <w:szCs w:val="20"/>
                <w:lang w:val="en-US"/>
              </w:rPr>
              <w:t>Following an explanation</w:t>
            </w:r>
            <w:r w:rsidR="00B00E09" w:rsidRPr="5D4B13C9">
              <w:rPr>
                <w:rFonts w:ascii="Arial" w:eastAsia="Arial" w:hAnsi="Arial" w:cs="Arial"/>
                <w:sz w:val="20"/>
                <w:szCs w:val="20"/>
                <w:lang w:val="en-US"/>
              </w:rPr>
              <w:t xml:space="preserve"> by the Co-Chairs</w:t>
            </w:r>
            <w:r w:rsidRPr="5D4B13C9">
              <w:rPr>
                <w:rFonts w:ascii="Arial" w:eastAsia="Arial" w:hAnsi="Arial" w:cs="Arial"/>
                <w:sz w:val="20"/>
                <w:szCs w:val="20"/>
                <w:lang w:val="en-US"/>
              </w:rPr>
              <w:t xml:space="preserve"> of the support options available for the headteacher recruitment process</w:t>
            </w:r>
            <w:r w:rsidR="00B00E09" w:rsidRPr="5D4B13C9">
              <w:rPr>
                <w:rFonts w:ascii="Arial" w:eastAsia="Arial" w:hAnsi="Arial" w:cs="Arial"/>
                <w:sz w:val="20"/>
                <w:szCs w:val="20"/>
                <w:lang w:val="en-US"/>
              </w:rPr>
              <w:t xml:space="preserve"> from the Local Authority and EPM</w:t>
            </w:r>
            <w:r w:rsidRPr="5D4B13C9">
              <w:rPr>
                <w:rFonts w:ascii="Arial" w:eastAsia="Arial" w:hAnsi="Arial" w:cs="Arial"/>
                <w:sz w:val="20"/>
                <w:szCs w:val="20"/>
                <w:lang w:val="en-US"/>
              </w:rPr>
              <w:t xml:space="preserve">, the governing body agreed to proceed with the Local Authority support package </w:t>
            </w:r>
            <w:r w:rsidR="00B00E09" w:rsidRPr="5D4B13C9">
              <w:rPr>
                <w:rFonts w:ascii="Arial" w:eastAsia="Arial" w:hAnsi="Arial" w:cs="Arial"/>
                <w:sz w:val="20"/>
                <w:szCs w:val="20"/>
                <w:lang w:val="en-US"/>
              </w:rPr>
              <w:t xml:space="preserve">at a cost of £1,500 </w:t>
            </w:r>
            <w:r w:rsidRPr="5D4B13C9">
              <w:rPr>
                <w:rFonts w:ascii="Arial" w:eastAsia="Arial" w:hAnsi="Arial" w:cs="Arial"/>
                <w:sz w:val="20"/>
                <w:szCs w:val="20"/>
                <w:lang w:val="en-US"/>
              </w:rPr>
              <w:t xml:space="preserve">with a view to recruiting the new headteacher to start in September. The panel will consider arrangements to cover the summer term, and JM pointed out that there may be a situation where an aspiring head has completed their training and </w:t>
            </w:r>
            <w:r w:rsidR="00EE1419" w:rsidRPr="5D4B13C9">
              <w:rPr>
                <w:rFonts w:ascii="Arial" w:eastAsia="Arial" w:hAnsi="Arial" w:cs="Arial"/>
                <w:sz w:val="20"/>
                <w:szCs w:val="20"/>
                <w:lang w:val="en-US"/>
              </w:rPr>
              <w:t>can</w:t>
            </w:r>
            <w:r w:rsidRPr="5D4B13C9">
              <w:rPr>
                <w:rFonts w:ascii="Arial" w:eastAsia="Arial" w:hAnsi="Arial" w:cs="Arial"/>
                <w:sz w:val="20"/>
                <w:szCs w:val="20"/>
                <w:lang w:val="en-US"/>
              </w:rPr>
              <w:t xml:space="preserve"> be released</w:t>
            </w:r>
            <w:r w:rsidR="00EE1419" w:rsidRPr="5D4B13C9">
              <w:rPr>
                <w:rFonts w:ascii="Arial" w:eastAsia="Arial" w:hAnsi="Arial" w:cs="Arial"/>
                <w:sz w:val="20"/>
                <w:szCs w:val="20"/>
                <w:lang w:val="en-US"/>
              </w:rPr>
              <w:t xml:space="preserve"> from their current role</w:t>
            </w:r>
            <w:r w:rsidR="00313738" w:rsidRPr="5D4B13C9">
              <w:rPr>
                <w:rFonts w:ascii="Arial" w:eastAsia="Arial" w:hAnsi="Arial" w:cs="Arial"/>
                <w:sz w:val="20"/>
                <w:szCs w:val="20"/>
                <w:lang w:val="en-US"/>
              </w:rPr>
              <w:t xml:space="preserve"> to support the school</w:t>
            </w:r>
            <w:r w:rsidRPr="5D4B13C9">
              <w:rPr>
                <w:rFonts w:ascii="Arial" w:eastAsia="Arial" w:hAnsi="Arial" w:cs="Arial"/>
                <w:sz w:val="20"/>
                <w:szCs w:val="20"/>
                <w:lang w:val="en-US"/>
              </w:rPr>
              <w:t>.</w:t>
            </w:r>
          </w:p>
          <w:p w14:paraId="2447C6F2" w14:textId="77777777" w:rsidR="00313738" w:rsidRDefault="00313738">
            <w:pPr>
              <w:rPr>
                <w:rFonts w:ascii="Arial" w:eastAsia="Arial" w:hAnsi="Arial" w:cs="Arial"/>
                <w:sz w:val="20"/>
                <w:szCs w:val="20"/>
              </w:rPr>
            </w:pPr>
          </w:p>
          <w:p w14:paraId="3CB8557A" w14:textId="77777777" w:rsidR="005E50E7" w:rsidRDefault="00661005">
            <w:pPr>
              <w:rPr>
                <w:rFonts w:ascii="Arial" w:eastAsia="Arial" w:hAnsi="Arial" w:cs="Arial"/>
                <w:sz w:val="20"/>
                <w:szCs w:val="20"/>
              </w:rPr>
            </w:pPr>
            <w:r>
              <w:rPr>
                <w:rFonts w:ascii="Arial" w:eastAsia="Arial" w:hAnsi="Arial" w:cs="Arial"/>
                <w:sz w:val="20"/>
                <w:szCs w:val="20"/>
              </w:rPr>
              <w:t>Governors agreed that a letter from JM accompanied by a letter from the Co-Chairs would be circulated to school families on Friday to give people the weekend to digest the information.</w:t>
            </w:r>
          </w:p>
          <w:p w14:paraId="782B700D" w14:textId="77777777" w:rsidR="00313738" w:rsidRDefault="00313738">
            <w:pPr>
              <w:rPr>
                <w:rFonts w:ascii="Arial" w:eastAsia="Arial" w:hAnsi="Arial" w:cs="Arial"/>
                <w:sz w:val="20"/>
                <w:szCs w:val="20"/>
              </w:rPr>
            </w:pPr>
          </w:p>
          <w:p w14:paraId="06B409AF" w14:textId="0FF0F0A4" w:rsidR="005E50E7" w:rsidRDefault="00661005" w:rsidP="5D4B13C9">
            <w:pPr>
              <w:rPr>
                <w:rFonts w:ascii="Arial" w:eastAsia="Arial" w:hAnsi="Arial" w:cs="Arial"/>
                <w:sz w:val="20"/>
                <w:szCs w:val="20"/>
                <w:lang w:val="en-US"/>
              </w:rPr>
            </w:pPr>
            <w:r w:rsidRPr="5D4B13C9">
              <w:rPr>
                <w:rFonts w:ascii="Arial" w:eastAsia="Arial" w:hAnsi="Arial" w:cs="Arial"/>
                <w:sz w:val="20"/>
                <w:szCs w:val="20"/>
                <w:lang w:val="en-US"/>
              </w:rPr>
              <w:t>CP and KN to commence the recruitment process with the LA with WB</w:t>
            </w:r>
            <w:r w:rsidR="00EE1419" w:rsidRPr="5D4B13C9">
              <w:rPr>
                <w:rFonts w:ascii="Arial" w:eastAsia="Arial" w:hAnsi="Arial" w:cs="Arial"/>
                <w:sz w:val="20"/>
                <w:szCs w:val="20"/>
                <w:lang w:val="en-US"/>
              </w:rPr>
              <w:t xml:space="preserve"> providing HR and financial input</w:t>
            </w:r>
            <w:r w:rsidRPr="5D4B13C9">
              <w:rPr>
                <w:rFonts w:ascii="Arial" w:eastAsia="Arial" w:hAnsi="Arial" w:cs="Arial"/>
                <w:sz w:val="20"/>
                <w:szCs w:val="20"/>
                <w:lang w:val="en-US"/>
              </w:rPr>
              <w:t>.</w:t>
            </w:r>
          </w:p>
          <w:p w14:paraId="43E42251" w14:textId="77777777" w:rsidR="005E50E7" w:rsidRDefault="005E50E7">
            <w:pPr>
              <w:rPr>
                <w:rFonts w:ascii="Arial" w:eastAsia="Arial" w:hAnsi="Arial" w:cs="Arial"/>
                <w:sz w:val="20"/>
                <w:szCs w:val="20"/>
              </w:rPr>
            </w:pPr>
          </w:p>
        </w:tc>
        <w:tc>
          <w:tcPr>
            <w:tcW w:w="1539" w:type="dxa"/>
          </w:tcPr>
          <w:p w14:paraId="2205498E" w14:textId="77777777" w:rsidR="005E50E7" w:rsidRDefault="005E50E7">
            <w:pPr>
              <w:rPr>
                <w:rFonts w:ascii="Arial" w:eastAsia="Arial" w:hAnsi="Arial" w:cs="Arial"/>
                <w:sz w:val="20"/>
                <w:szCs w:val="20"/>
              </w:rPr>
            </w:pPr>
          </w:p>
          <w:p w14:paraId="3FE3950B" w14:textId="77777777" w:rsidR="005E50E7" w:rsidRDefault="005E50E7">
            <w:pPr>
              <w:rPr>
                <w:rFonts w:ascii="Arial" w:eastAsia="Arial" w:hAnsi="Arial" w:cs="Arial"/>
                <w:sz w:val="20"/>
                <w:szCs w:val="20"/>
              </w:rPr>
            </w:pPr>
          </w:p>
          <w:p w14:paraId="18D99347" w14:textId="77777777" w:rsidR="005E50E7" w:rsidRDefault="005E50E7">
            <w:pPr>
              <w:rPr>
                <w:rFonts w:ascii="Arial" w:eastAsia="Arial" w:hAnsi="Arial" w:cs="Arial"/>
                <w:sz w:val="20"/>
                <w:szCs w:val="20"/>
              </w:rPr>
            </w:pPr>
          </w:p>
          <w:p w14:paraId="6DF3BAD2" w14:textId="77777777" w:rsidR="005E50E7" w:rsidRDefault="005E50E7">
            <w:pPr>
              <w:rPr>
                <w:rFonts w:ascii="Arial" w:eastAsia="Arial" w:hAnsi="Arial" w:cs="Arial"/>
                <w:sz w:val="20"/>
                <w:szCs w:val="20"/>
              </w:rPr>
            </w:pPr>
          </w:p>
          <w:p w14:paraId="3A52F4B0" w14:textId="77777777" w:rsidR="005E50E7" w:rsidRDefault="005E50E7">
            <w:pPr>
              <w:rPr>
                <w:rFonts w:ascii="Arial" w:eastAsia="Arial" w:hAnsi="Arial" w:cs="Arial"/>
                <w:sz w:val="20"/>
                <w:szCs w:val="20"/>
              </w:rPr>
            </w:pPr>
          </w:p>
          <w:p w14:paraId="1B81DB15" w14:textId="77777777" w:rsidR="005E50E7" w:rsidRDefault="005E50E7">
            <w:pPr>
              <w:rPr>
                <w:rFonts w:ascii="Arial" w:eastAsia="Arial" w:hAnsi="Arial" w:cs="Arial"/>
                <w:sz w:val="20"/>
                <w:szCs w:val="20"/>
              </w:rPr>
            </w:pPr>
          </w:p>
          <w:p w14:paraId="5FBE719E" w14:textId="77777777" w:rsidR="005E50E7" w:rsidRDefault="005E50E7">
            <w:pPr>
              <w:rPr>
                <w:rFonts w:ascii="Arial" w:eastAsia="Arial" w:hAnsi="Arial" w:cs="Arial"/>
                <w:sz w:val="20"/>
                <w:szCs w:val="20"/>
              </w:rPr>
            </w:pPr>
          </w:p>
          <w:p w14:paraId="2819B50F" w14:textId="77777777" w:rsidR="005E50E7" w:rsidRDefault="005E50E7">
            <w:pPr>
              <w:rPr>
                <w:rFonts w:ascii="Arial" w:eastAsia="Arial" w:hAnsi="Arial" w:cs="Arial"/>
                <w:sz w:val="20"/>
                <w:szCs w:val="20"/>
              </w:rPr>
            </w:pPr>
          </w:p>
          <w:p w14:paraId="7D43C12F" w14:textId="77777777" w:rsidR="005E50E7" w:rsidRDefault="005E50E7">
            <w:pPr>
              <w:rPr>
                <w:rFonts w:ascii="Arial" w:eastAsia="Arial" w:hAnsi="Arial" w:cs="Arial"/>
                <w:sz w:val="20"/>
                <w:szCs w:val="20"/>
              </w:rPr>
            </w:pPr>
          </w:p>
          <w:p w14:paraId="2B5725E1" w14:textId="77777777" w:rsidR="005E50E7" w:rsidRDefault="005E50E7">
            <w:pPr>
              <w:rPr>
                <w:rFonts w:ascii="Arial" w:eastAsia="Arial" w:hAnsi="Arial" w:cs="Arial"/>
                <w:sz w:val="20"/>
                <w:szCs w:val="20"/>
              </w:rPr>
            </w:pPr>
          </w:p>
          <w:p w14:paraId="495501AE" w14:textId="77777777" w:rsidR="005E50E7" w:rsidRDefault="005E50E7">
            <w:pPr>
              <w:rPr>
                <w:rFonts w:ascii="Arial" w:eastAsia="Arial" w:hAnsi="Arial" w:cs="Arial"/>
                <w:sz w:val="20"/>
                <w:szCs w:val="20"/>
              </w:rPr>
            </w:pPr>
          </w:p>
          <w:p w14:paraId="5D2E3AFD" w14:textId="77777777" w:rsidR="005E50E7" w:rsidRDefault="005E50E7">
            <w:pPr>
              <w:rPr>
                <w:rFonts w:ascii="Arial" w:eastAsia="Arial" w:hAnsi="Arial" w:cs="Arial"/>
                <w:sz w:val="20"/>
                <w:szCs w:val="20"/>
              </w:rPr>
            </w:pPr>
          </w:p>
          <w:p w14:paraId="5199E063" w14:textId="77777777" w:rsidR="005E50E7" w:rsidRDefault="005E50E7">
            <w:pPr>
              <w:rPr>
                <w:rFonts w:ascii="Arial" w:eastAsia="Arial" w:hAnsi="Arial" w:cs="Arial"/>
                <w:sz w:val="20"/>
                <w:szCs w:val="20"/>
              </w:rPr>
            </w:pPr>
          </w:p>
          <w:p w14:paraId="1742260F" w14:textId="77777777" w:rsidR="005E50E7" w:rsidRDefault="005E50E7">
            <w:pPr>
              <w:rPr>
                <w:rFonts w:ascii="Arial" w:eastAsia="Arial" w:hAnsi="Arial" w:cs="Arial"/>
                <w:sz w:val="20"/>
                <w:szCs w:val="20"/>
              </w:rPr>
            </w:pPr>
          </w:p>
          <w:p w14:paraId="5FBADD19" w14:textId="77777777" w:rsidR="005E50E7" w:rsidRDefault="005E50E7">
            <w:pPr>
              <w:rPr>
                <w:rFonts w:ascii="Arial" w:eastAsia="Arial" w:hAnsi="Arial" w:cs="Arial"/>
                <w:sz w:val="20"/>
                <w:szCs w:val="20"/>
              </w:rPr>
            </w:pPr>
          </w:p>
          <w:p w14:paraId="1EC0E525" w14:textId="77777777" w:rsidR="005E50E7" w:rsidRDefault="005E50E7">
            <w:pPr>
              <w:rPr>
                <w:rFonts w:ascii="Arial" w:eastAsia="Arial" w:hAnsi="Arial" w:cs="Arial"/>
                <w:sz w:val="20"/>
                <w:szCs w:val="20"/>
              </w:rPr>
            </w:pPr>
          </w:p>
          <w:p w14:paraId="692386D8" w14:textId="77777777" w:rsidR="005E50E7" w:rsidRDefault="005E50E7">
            <w:pPr>
              <w:rPr>
                <w:rFonts w:ascii="Arial" w:eastAsia="Arial" w:hAnsi="Arial" w:cs="Arial"/>
                <w:sz w:val="20"/>
                <w:szCs w:val="20"/>
              </w:rPr>
            </w:pPr>
          </w:p>
          <w:p w14:paraId="234F701B" w14:textId="77777777" w:rsidR="00313738" w:rsidRDefault="00313738">
            <w:pPr>
              <w:rPr>
                <w:rFonts w:ascii="Arial" w:eastAsia="Arial" w:hAnsi="Arial" w:cs="Arial"/>
                <w:sz w:val="20"/>
                <w:szCs w:val="20"/>
              </w:rPr>
            </w:pPr>
          </w:p>
          <w:p w14:paraId="5DCC5BB6" w14:textId="77777777" w:rsidR="00313738" w:rsidRDefault="00313738">
            <w:pPr>
              <w:rPr>
                <w:rFonts w:ascii="Arial" w:eastAsia="Arial" w:hAnsi="Arial" w:cs="Arial"/>
                <w:sz w:val="20"/>
                <w:szCs w:val="20"/>
              </w:rPr>
            </w:pPr>
          </w:p>
          <w:p w14:paraId="5BC127F8" w14:textId="77777777" w:rsidR="00313738" w:rsidRDefault="00313738">
            <w:pPr>
              <w:rPr>
                <w:rFonts w:ascii="Arial" w:eastAsia="Arial" w:hAnsi="Arial" w:cs="Arial"/>
                <w:sz w:val="20"/>
                <w:szCs w:val="20"/>
              </w:rPr>
            </w:pPr>
          </w:p>
          <w:p w14:paraId="29681428" w14:textId="77777777" w:rsidR="00313738" w:rsidRDefault="00313738">
            <w:pPr>
              <w:rPr>
                <w:rFonts w:ascii="Arial" w:eastAsia="Arial" w:hAnsi="Arial" w:cs="Arial"/>
                <w:sz w:val="20"/>
                <w:szCs w:val="20"/>
              </w:rPr>
            </w:pPr>
          </w:p>
          <w:p w14:paraId="015CE740" w14:textId="77777777" w:rsidR="00313738" w:rsidRDefault="00313738">
            <w:pPr>
              <w:rPr>
                <w:rFonts w:ascii="Arial" w:eastAsia="Arial" w:hAnsi="Arial" w:cs="Arial"/>
                <w:sz w:val="20"/>
                <w:szCs w:val="20"/>
              </w:rPr>
            </w:pPr>
          </w:p>
          <w:p w14:paraId="41CB5CFA" w14:textId="77777777" w:rsidR="00313738" w:rsidRDefault="00313738">
            <w:pPr>
              <w:rPr>
                <w:rFonts w:ascii="Arial" w:eastAsia="Arial" w:hAnsi="Arial" w:cs="Arial"/>
                <w:sz w:val="20"/>
                <w:szCs w:val="20"/>
              </w:rPr>
            </w:pPr>
          </w:p>
          <w:p w14:paraId="650F639D" w14:textId="77777777" w:rsidR="00313738" w:rsidRDefault="00313738">
            <w:pPr>
              <w:rPr>
                <w:rFonts w:ascii="Arial" w:eastAsia="Arial" w:hAnsi="Arial" w:cs="Arial"/>
                <w:sz w:val="20"/>
                <w:szCs w:val="20"/>
              </w:rPr>
            </w:pPr>
          </w:p>
          <w:p w14:paraId="748287FC" w14:textId="77777777" w:rsidR="00313738" w:rsidRDefault="00313738">
            <w:pPr>
              <w:rPr>
                <w:rFonts w:ascii="Arial" w:eastAsia="Arial" w:hAnsi="Arial" w:cs="Arial"/>
                <w:sz w:val="20"/>
                <w:szCs w:val="20"/>
              </w:rPr>
            </w:pPr>
          </w:p>
          <w:p w14:paraId="1731E7CF" w14:textId="77777777" w:rsidR="00313738" w:rsidRDefault="00313738">
            <w:pPr>
              <w:rPr>
                <w:rFonts w:ascii="Arial" w:eastAsia="Arial" w:hAnsi="Arial" w:cs="Arial"/>
                <w:sz w:val="20"/>
                <w:szCs w:val="20"/>
              </w:rPr>
            </w:pPr>
          </w:p>
          <w:p w14:paraId="609E7829" w14:textId="77777777" w:rsidR="00313738" w:rsidRDefault="00313738">
            <w:pPr>
              <w:rPr>
                <w:rFonts w:ascii="Arial" w:eastAsia="Arial" w:hAnsi="Arial" w:cs="Arial"/>
                <w:sz w:val="20"/>
                <w:szCs w:val="20"/>
              </w:rPr>
            </w:pPr>
          </w:p>
          <w:p w14:paraId="294293E1" w14:textId="77777777" w:rsidR="00313738" w:rsidRDefault="00313738">
            <w:pPr>
              <w:rPr>
                <w:rFonts w:ascii="Arial" w:eastAsia="Arial" w:hAnsi="Arial" w:cs="Arial"/>
                <w:sz w:val="20"/>
                <w:szCs w:val="20"/>
              </w:rPr>
            </w:pPr>
          </w:p>
          <w:p w14:paraId="1B942C22" w14:textId="77777777" w:rsidR="00313738" w:rsidRDefault="00313738">
            <w:pPr>
              <w:rPr>
                <w:rFonts w:ascii="Arial" w:eastAsia="Arial" w:hAnsi="Arial" w:cs="Arial"/>
                <w:sz w:val="20"/>
                <w:szCs w:val="20"/>
              </w:rPr>
            </w:pPr>
          </w:p>
          <w:p w14:paraId="12F8F479" w14:textId="7A2FEC96" w:rsidR="005E50E7" w:rsidRDefault="00661005">
            <w:pPr>
              <w:rPr>
                <w:rFonts w:ascii="Arial" w:eastAsia="Arial" w:hAnsi="Arial" w:cs="Arial"/>
                <w:sz w:val="20"/>
                <w:szCs w:val="20"/>
              </w:rPr>
            </w:pPr>
            <w:r>
              <w:rPr>
                <w:rFonts w:ascii="Arial" w:eastAsia="Arial" w:hAnsi="Arial" w:cs="Arial"/>
                <w:sz w:val="20"/>
                <w:szCs w:val="20"/>
              </w:rPr>
              <w:t>CP/KN</w:t>
            </w:r>
          </w:p>
        </w:tc>
      </w:tr>
      <w:tr w:rsidR="005E50E7" w14:paraId="19DA23D3" w14:textId="77777777" w:rsidTr="5D4B13C9">
        <w:trPr>
          <w:trHeight w:val="300"/>
        </w:trPr>
        <w:tc>
          <w:tcPr>
            <w:tcW w:w="486" w:type="dxa"/>
          </w:tcPr>
          <w:p w14:paraId="4736E13D" w14:textId="77777777" w:rsidR="005E50E7" w:rsidRDefault="00661005">
            <w:pPr>
              <w:rPr>
                <w:rFonts w:ascii="Arial" w:eastAsia="Arial" w:hAnsi="Arial" w:cs="Arial"/>
                <w:b/>
                <w:bCs/>
                <w:sz w:val="20"/>
                <w:szCs w:val="20"/>
              </w:rPr>
            </w:pPr>
            <w:r>
              <w:rPr>
                <w:rFonts w:ascii="Arial" w:eastAsia="Arial" w:hAnsi="Arial" w:cs="Arial"/>
                <w:b/>
                <w:bCs/>
                <w:sz w:val="20"/>
                <w:szCs w:val="20"/>
              </w:rPr>
              <w:t>7</w:t>
            </w:r>
          </w:p>
        </w:tc>
        <w:tc>
          <w:tcPr>
            <w:tcW w:w="8006" w:type="dxa"/>
          </w:tcPr>
          <w:p w14:paraId="1011A713" w14:textId="77777777" w:rsidR="00313738" w:rsidRDefault="00661005" w:rsidP="00313738">
            <w:pPr>
              <w:rPr>
                <w:rFonts w:ascii="Arial" w:eastAsia="Arial" w:hAnsi="Arial" w:cs="Arial"/>
                <w:b/>
                <w:bCs/>
                <w:sz w:val="20"/>
                <w:szCs w:val="20"/>
              </w:rPr>
            </w:pPr>
            <w:r>
              <w:rPr>
                <w:rFonts w:ascii="Arial" w:eastAsia="Arial" w:hAnsi="Arial" w:cs="Arial"/>
                <w:b/>
                <w:bCs/>
                <w:sz w:val="20"/>
                <w:szCs w:val="20"/>
              </w:rPr>
              <w:t>WELLBEING</w:t>
            </w:r>
            <w:r w:rsidR="00313738">
              <w:rPr>
                <w:rFonts w:ascii="Arial" w:eastAsia="Arial" w:hAnsi="Arial" w:cs="Arial"/>
                <w:b/>
                <w:bCs/>
                <w:sz w:val="20"/>
                <w:szCs w:val="20"/>
              </w:rPr>
              <w:t xml:space="preserve"> OF HEADTEACHER, STAFF AND PUPILS </w:t>
            </w:r>
          </w:p>
          <w:p w14:paraId="01790A55" w14:textId="77777777" w:rsidR="00313738" w:rsidRDefault="00313738" w:rsidP="001F7916">
            <w:pPr>
              <w:pBdr>
                <w:top w:val="nil"/>
                <w:left w:val="nil"/>
                <w:bottom w:val="nil"/>
                <w:right w:val="nil"/>
                <w:between w:val="nil"/>
              </w:pBdr>
              <w:rPr>
                <w:rFonts w:ascii="Arial" w:eastAsia="Arial" w:hAnsi="Arial" w:cs="Arial"/>
                <w:color w:val="000000"/>
                <w:sz w:val="20"/>
                <w:szCs w:val="20"/>
              </w:rPr>
            </w:pPr>
          </w:p>
          <w:p w14:paraId="1FA9693E" w14:textId="7937E315" w:rsidR="005E50E7" w:rsidRDefault="00661005" w:rsidP="5D4B13C9">
            <w:pPr>
              <w:pBdr>
                <w:top w:val="nil"/>
                <w:left w:val="nil"/>
                <w:bottom w:val="nil"/>
                <w:right w:val="nil"/>
                <w:between w:val="nil"/>
              </w:pBdr>
              <w:rPr>
                <w:rFonts w:ascii="Arial" w:eastAsia="Arial" w:hAnsi="Arial" w:cs="Arial"/>
                <w:sz w:val="20"/>
                <w:szCs w:val="20"/>
                <w:lang w:val="en-US"/>
              </w:rPr>
            </w:pPr>
            <w:r w:rsidRPr="5D4B13C9">
              <w:rPr>
                <w:rFonts w:ascii="Arial" w:eastAsia="Arial" w:hAnsi="Arial" w:cs="Arial"/>
                <w:sz w:val="20"/>
                <w:szCs w:val="20"/>
                <w:lang w:val="en-US"/>
              </w:rPr>
              <w:t>There is currently one pupil who is presenting with challenging behaviour</w:t>
            </w:r>
            <w:r w:rsidR="00694D4F" w:rsidRPr="5D4B13C9">
              <w:rPr>
                <w:rFonts w:ascii="Arial" w:eastAsia="Arial" w:hAnsi="Arial" w:cs="Arial"/>
                <w:sz w:val="20"/>
                <w:szCs w:val="20"/>
                <w:lang w:val="en-US"/>
              </w:rPr>
              <w:t>. A</w:t>
            </w:r>
            <w:r w:rsidRPr="5D4B13C9">
              <w:rPr>
                <w:rFonts w:ascii="Arial" w:eastAsia="Arial" w:hAnsi="Arial" w:cs="Arial"/>
                <w:sz w:val="20"/>
                <w:szCs w:val="20"/>
                <w:lang w:val="en-US"/>
              </w:rPr>
              <w:t>ssessments ha</w:t>
            </w:r>
            <w:r w:rsidR="00313738" w:rsidRPr="5D4B13C9">
              <w:rPr>
                <w:rFonts w:ascii="Arial" w:eastAsia="Arial" w:hAnsi="Arial" w:cs="Arial"/>
                <w:sz w:val="20"/>
                <w:szCs w:val="20"/>
                <w:lang w:val="en-US"/>
              </w:rPr>
              <w:t>ve</w:t>
            </w:r>
            <w:r w:rsidRPr="5D4B13C9">
              <w:rPr>
                <w:rFonts w:ascii="Arial" w:eastAsia="Arial" w:hAnsi="Arial" w:cs="Arial"/>
                <w:sz w:val="20"/>
                <w:szCs w:val="20"/>
                <w:lang w:val="en-US"/>
              </w:rPr>
              <w:t xml:space="preserve"> been completed, specialist teachers have been into </w:t>
            </w:r>
            <w:proofErr w:type="gramStart"/>
            <w:r w:rsidRPr="5D4B13C9">
              <w:rPr>
                <w:rFonts w:ascii="Arial" w:eastAsia="Arial" w:hAnsi="Arial" w:cs="Arial"/>
                <w:sz w:val="20"/>
                <w:szCs w:val="20"/>
                <w:lang w:val="en-US"/>
              </w:rPr>
              <w:t>school</w:t>
            </w:r>
            <w:proofErr w:type="gramEnd"/>
            <w:r w:rsidRPr="5D4B13C9">
              <w:rPr>
                <w:rFonts w:ascii="Arial" w:eastAsia="Arial" w:hAnsi="Arial" w:cs="Arial"/>
                <w:sz w:val="20"/>
                <w:szCs w:val="20"/>
                <w:lang w:val="en-US"/>
              </w:rPr>
              <w:t xml:space="preserve"> and the family are engaging with the process. Despite the child being on a reduced timetable there has been a big impact on staff and on the class teacher. So far</w:t>
            </w:r>
            <w:r w:rsidR="00313738" w:rsidRPr="5D4B13C9">
              <w:rPr>
                <w:rFonts w:ascii="Arial" w:eastAsia="Arial" w:hAnsi="Arial" w:cs="Arial"/>
                <w:sz w:val="20"/>
                <w:szCs w:val="20"/>
                <w:lang w:val="en-US"/>
              </w:rPr>
              <w:t>,</w:t>
            </w:r>
            <w:r w:rsidRPr="5D4B13C9">
              <w:rPr>
                <w:rFonts w:ascii="Arial" w:eastAsia="Arial" w:hAnsi="Arial" w:cs="Arial"/>
                <w:sz w:val="20"/>
                <w:szCs w:val="20"/>
                <w:lang w:val="en-US"/>
              </w:rPr>
              <w:t xml:space="preserve"> the pupil has received two suspensions of 0.5 day</w:t>
            </w:r>
            <w:r w:rsidR="00313738" w:rsidRPr="5D4B13C9">
              <w:rPr>
                <w:rFonts w:ascii="Arial" w:eastAsia="Arial" w:hAnsi="Arial" w:cs="Arial"/>
                <w:sz w:val="20"/>
                <w:szCs w:val="20"/>
                <w:lang w:val="en-US"/>
              </w:rPr>
              <w:t>s</w:t>
            </w:r>
            <w:r w:rsidRPr="5D4B13C9">
              <w:rPr>
                <w:rFonts w:ascii="Arial" w:eastAsia="Arial" w:hAnsi="Arial" w:cs="Arial"/>
                <w:sz w:val="20"/>
                <w:szCs w:val="20"/>
                <w:lang w:val="en-US"/>
              </w:rPr>
              <w:t xml:space="preserve"> and 1.5 days</w:t>
            </w:r>
            <w:r w:rsidR="00694D4F" w:rsidRPr="5D4B13C9">
              <w:rPr>
                <w:rFonts w:ascii="Arial" w:eastAsia="Arial" w:hAnsi="Arial" w:cs="Arial"/>
                <w:sz w:val="20"/>
                <w:szCs w:val="20"/>
                <w:lang w:val="en-US"/>
              </w:rPr>
              <w:t>.</w:t>
            </w:r>
            <w:r w:rsidRPr="5D4B13C9">
              <w:rPr>
                <w:rFonts w:ascii="Arial" w:eastAsia="Arial" w:hAnsi="Arial" w:cs="Arial"/>
                <w:sz w:val="20"/>
                <w:szCs w:val="20"/>
                <w:lang w:val="en-US"/>
              </w:rPr>
              <w:t xml:space="preserve"> </w:t>
            </w:r>
            <w:r w:rsidR="00694D4F" w:rsidRPr="5D4B13C9">
              <w:rPr>
                <w:rFonts w:ascii="Arial" w:eastAsia="Arial" w:hAnsi="Arial" w:cs="Arial"/>
                <w:sz w:val="20"/>
                <w:szCs w:val="20"/>
                <w:lang w:val="en-US"/>
              </w:rPr>
              <w:t>R</w:t>
            </w:r>
            <w:r w:rsidRPr="5D4B13C9">
              <w:rPr>
                <w:rFonts w:ascii="Arial" w:eastAsia="Arial" w:hAnsi="Arial" w:cs="Arial"/>
                <w:sz w:val="20"/>
                <w:szCs w:val="20"/>
                <w:lang w:val="en-US"/>
              </w:rPr>
              <w:t xml:space="preserve">eintegration after these suspensions has been difficult on the part of the </w:t>
            </w:r>
            <w:proofErr w:type="gramStart"/>
            <w:r w:rsidRPr="5D4B13C9">
              <w:rPr>
                <w:rFonts w:ascii="Arial" w:eastAsia="Arial" w:hAnsi="Arial" w:cs="Arial"/>
                <w:sz w:val="20"/>
                <w:szCs w:val="20"/>
                <w:lang w:val="en-US"/>
              </w:rPr>
              <w:t>pupil</w:t>
            </w:r>
            <w:proofErr w:type="gramEnd"/>
            <w:r w:rsidRPr="5D4B13C9">
              <w:rPr>
                <w:rFonts w:ascii="Arial" w:eastAsia="Arial" w:hAnsi="Arial" w:cs="Arial"/>
                <w:sz w:val="20"/>
                <w:szCs w:val="20"/>
                <w:lang w:val="en-US"/>
              </w:rPr>
              <w:t>.</w:t>
            </w:r>
          </w:p>
          <w:p w14:paraId="6105BC40" w14:textId="77777777" w:rsidR="00483F23" w:rsidRDefault="00483F23">
            <w:pPr>
              <w:pBdr>
                <w:top w:val="nil"/>
                <w:left w:val="nil"/>
                <w:bottom w:val="nil"/>
                <w:right w:val="nil"/>
                <w:between w:val="nil"/>
              </w:pBdr>
              <w:ind w:left="720"/>
              <w:rPr>
                <w:rFonts w:ascii="Arial" w:eastAsia="Arial" w:hAnsi="Arial" w:cs="Arial"/>
                <w:b/>
                <w:bCs/>
                <w:sz w:val="20"/>
                <w:szCs w:val="20"/>
              </w:rPr>
            </w:pPr>
          </w:p>
          <w:p w14:paraId="4137338F" w14:textId="33AC6A1E" w:rsidR="005E50E7" w:rsidRDefault="00661005" w:rsidP="5D4B13C9">
            <w:pPr>
              <w:pBdr>
                <w:top w:val="nil"/>
                <w:left w:val="nil"/>
                <w:bottom w:val="nil"/>
                <w:right w:val="nil"/>
                <w:between w:val="nil"/>
              </w:pBdr>
              <w:rPr>
                <w:rFonts w:ascii="Arial" w:eastAsia="Arial" w:hAnsi="Arial" w:cs="Arial"/>
                <w:sz w:val="20"/>
                <w:szCs w:val="20"/>
                <w:lang w:val="en-US"/>
              </w:rPr>
            </w:pPr>
            <w:r w:rsidRPr="5D4B13C9">
              <w:rPr>
                <w:rFonts w:ascii="Arial" w:eastAsia="Arial" w:hAnsi="Arial" w:cs="Arial"/>
                <w:b/>
                <w:bCs/>
                <w:sz w:val="20"/>
                <w:szCs w:val="20"/>
                <w:lang w:val="en-US"/>
              </w:rPr>
              <w:lastRenderedPageBreak/>
              <w:t>Q: Does the school have any external support for this situation?</w:t>
            </w:r>
            <w:r w:rsidR="00DC614D" w:rsidRPr="5D4B13C9">
              <w:rPr>
                <w:rFonts w:ascii="Arial" w:eastAsia="Arial" w:hAnsi="Arial" w:cs="Arial"/>
                <w:b/>
                <w:bCs/>
                <w:sz w:val="20"/>
                <w:szCs w:val="20"/>
                <w:lang w:val="en-US"/>
              </w:rPr>
              <w:t xml:space="preserve"> </w:t>
            </w:r>
            <w:r w:rsidRPr="5D4B13C9">
              <w:rPr>
                <w:rFonts w:ascii="Arial" w:eastAsia="Arial" w:hAnsi="Arial" w:cs="Arial"/>
                <w:sz w:val="20"/>
                <w:szCs w:val="20"/>
                <w:lang w:val="en-US"/>
              </w:rPr>
              <w:t xml:space="preserve"> The specialist teaching team has visited twice, JM is awaiting their </w:t>
            </w:r>
            <w:proofErr w:type="gramStart"/>
            <w:r w:rsidRPr="5D4B13C9">
              <w:rPr>
                <w:rFonts w:ascii="Arial" w:eastAsia="Arial" w:hAnsi="Arial" w:cs="Arial"/>
                <w:sz w:val="20"/>
                <w:szCs w:val="20"/>
                <w:lang w:val="en-US"/>
              </w:rPr>
              <w:t>report</w:t>
            </w:r>
            <w:proofErr w:type="gramEnd"/>
            <w:r w:rsidRPr="5D4B13C9">
              <w:rPr>
                <w:rFonts w:ascii="Arial" w:eastAsia="Arial" w:hAnsi="Arial" w:cs="Arial"/>
                <w:sz w:val="20"/>
                <w:szCs w:val="20"/>
                <w:lang w:val="en-US"/>
              </w:rPr>
              <w:t xml:space="preserve"> and the specialist teachers will return in January. </w:t>
            </w:r>
            <w:r w:rsidR="00DD4177" w:rsidRPr="5D4B13C9">
              <w:rPr>
                <w:rFonts w:ascii="Arial" w:eastAsia="Arial" w:hAnsi="Arial" w:cs="Arial"/>
                <w:sz w:val="20"/>
                <w:szCs w:val="20"/>
                <w:lang w:val="en-US"/>
              </w:rPr>
              <w:t xml:space="preserve">Family workers are not currently involved. JM has sourced and facilitated long term counselling for the </w:t>
            </w:r>
            <w:proofErr w:type="gramStart"/>
            <w:r w:rsidR="00DD4177" w:rsidRPr="5D4B13C9">
              <w:rPr>
                <w:rFonts w:ascii="Arial" w:eastAsia="Arial" w:hAnsi="Arial" w:cs="Arial"/>
                <w:sz w:val="20"/>
                <w:szCs w:val="20"/>
                <w:lang w:val="en-US"/>
              </w:rPr>
              <w:t>pupil</w:t>
            </w:r>
            <w:proofErr w:type="gramEnd"/>
            <w:r w:rsidRPr="5D4B13C9">
              <w:rPr>
                <w:rFonts w:ascii="Arial" w:eastAsia="Arial" w:hAnsi="Arial" w:cs="Arial"/>
                <w:sz w:val="20"/>
                <w:szCs w:val="20"/>
                <w:lang w:val="en-US"/>
              </w:rPr>
              <w:t xml:space="preserve"> and the needs assessment was submitted 4 weeks ago.</w:t>
            </w:r>
          </w:p>
          <w:p w14:paraId="13671ADE" w14:textId="77777777" w:rsidR="00483F23" w:rsidRDefault="00483F23" w:rsidP="001F7916">
            <w:pPr>
              <w:pBdr>
                <w:top w:val="nil"/>
                <w:left w:val="nil"/>
                <w:bottom w:val="nil"/>
                <w:right w:val="nil"/>
                <w:between w:val="nil"/>
              </w:pBdr>
              <w:rPr>
                <w:rFonts w:ascii="Arial" w:eastAsia="Arial" w:hAnsi="Arial" w:cs="Arial"/>
                <w:sz w:val="20"/>
                <w:szCs w:val="20"/>
              </w:rPr>
            </w:pPr>
          </w:p>
          <w:p w14:paraId="7DC1DA79" w14:textId="77D6592B" w:rsidR="005E50E7" w:rsidRDefault="00661005" w:rsidP="5D4B13C9">
            <w:pPr>
              <w:pBdr>
                <w:top w:val="nil"/>
                <w:left w:val="nil"/>
                <w:bottom w:val="nil"/>
                <w:right w:val="nil"/>
                <w:between w:val="nil"/>
              </w:pBdr>
              <w:rPr>
                <w:rFonts w:ascii="Arial" w:eastAsia="Arial" w:hAnsi="Arial" w:cs="Arial"/>
                <w:sz w:val="20"/>
                <w:szCs w:val="20"/>
                <w:lang w:val="en-US"/>
              </w:rPr>
            </w:pPr>
            <w:r w:rsidRPr="5D4B13C9">
              <w:rPr>
                <w:rFonts w:ascii="Arial" w:eastAsia="Arial" w:hAnsi="Arial" w:cs="Arial"/>
                <w:b/>
                <w:bCs/>
                <w:sz w:val="20"/>
                <w:szCs w:val="20"/>
                <w:lang w:val="en-US"/>
              </w:rPr>
              <w:t>Q - Is there any funding for 1:1 support?</w:t>
            </w:r>
            <w:r w:rsidRPr="5D4B13C9">
              <w:rPr>
                <w:rFonts w:ascii="Arial" w:eastAsia="Arial" w:hAnsi="Arial" w:cs="Arial"/>
                <w:sz w:val="20"/>
                <w:szCs w:val="20"/>
                <w:lang w:val="en-US"/>
              </w:rPr>
              <w:t xml:space="preserve"> JM has explored</w:t>
            </w:r>
            <w:r w:rsidR="00DD4177" w:rsidRPr="5D4B13C9">
              <w:rPr>
                <w:rFonts w:ascii="Arial" w:eastAsia="Arial" w:hAnsi="Arial" w:cs="Arial"/>
                <w:sz w:val="20"/>
                <w:szCs w:val="20"/>
                <w:lang w:val="en-US"/>
              </w:rPr>
              <w:t xml:space="preserve"> </w:t>
            </w:r>
            <w:proofErr w:type="gramStart"/>
            <w:r w:rsidR="00DD4177" w:rsidRPr="5D4B13C9">
              <w:rPr>
                <w:rFonts w:ascii="Arial" w:eastAsia="Arial" w:hAnsi="Arial" w:cs="Arial"/>
                <w:sz w:val="20"/>
                <w:szCs w:val="20"/>
                <w:lang w:val="en-US"/>
              </w:rPr>
              <w:t>a number of</w:t>
            </w:r>
            <w:proofErr w:type="gramEnd"/>
            <w:r w:rsidRPr="5D4B13C9">
              <w:rPr>
                <w:rFonts w:ascii="Arial" w:eastAsia="Arial" w:hAnsi="Arial" w:cs="Arial"/>
                <w:sz w:val="20"/>
                <w:szCs w:val="20"/>
                <w:lang w:val="en-US"/>
              </w:rPr>
              <w:t xml:space="preserve"> avenues and there is no funding available. The school does not have any floating </w:t>
            </w:r>
            <w:r w:rsidR="00DD4177" w:rsidRPr="5D4B13C9">
              <w:rPr>
                <w:rFonts w:ascii="Arial" w:eastAsia="Arial" w:hAnsi="Arial" w:cs="Arial"/>
                <w:sz w:val="20"/>
                <w:szCs w:val="20"/>
                <w:lang w:val="en-US"/>
              </w:rPr>
              <w:t xml:space="preserve">TAs who can be allocated. TA supervision for the pupil </w:t>
            </w:r>
            <w:r w:rsidR="00313738" w:rsidRPr="5D4B13C9">
              <w:rPr>
                <w:rFonts w:ascii="Arial" w:eastAsia="Arial" w:hAnsi="Arial" w:cs="Arial"/>
                <w:sz w:val="20"/>
                <w:szCs w:val="20"/>
                <w:lang w:val="en-US"/>
              </w:rPr>
              <w:t>means taking away support</w:t>
            </w:r>
            <w:r w:rsidR="00DD4177" w:rsidRPr="5D4B13C9">
              <w:rPr>
                <w:rFonts w:ascii="Arial" w:eastAsia="Arial" w:hAnsi="Arial" w:cs="Arial"/>
                <w:sz w:val="20"/>
                <w:szCs w:val="20"/>
                <w:lang w:val="en-US"/>
              </w:rPr>
              <w:t xml:space="preserve"> from class</w:t>
            </w:r>
            <w:r w:rsidR="00313738" w:rsidRPr="5D4B13C9">
              <w:rPr>
                <w:rFonts w:ascii="Arial" w:eastAsia="Arial" w:hAnsi="Arial" w:cs="Arial"/>
                <w:sz w:val="20"/>
                <w:szCs w:val="20"/>
                <w:lang w:val="en-US"/>
              </w:rPr>
              <w:t>es</w:t>
            </w:r>
            <w:r w:rsidR="00DD4177" w:rsidRPr="5D4B13C9">
              <w:rPr>
                <w:rFonts w:ascii="Arial" w:eastAsia="Arial" w:hAnsi="Arial" w:cs="Arial"/>
                <w:sz w:val="20"/>
                <w:szCs w:val="20"/>
                <w:lang w:val="en-US"/>
              </w:rPr>
              <w:t>/other pupils.</w:t>
            </w:r>
          </w:p>
          <w:p w14:paraId="5F6A4297" w14:textId="77777777" w:rsidR="00483F23" w:rsidRDefault="00483F23">
            <w:pPr>
              <w:pBdr>
                <w:top w:val="nil"/>
                <w:left w:val="nil"/>
                <w:bottom w:val="nil"/>
                <w:right w:val="nil"/>
                <w:between w:val="nil"/>
              </w:pBdr>
              <w:ind w:left="720"/>
              <w:rPr>
                <w:rFonts w:ascii="Arial" w:eastAsia="Arial" w:hAnsi="Arial" w:cs="Arial"/>
                <w:b/>
                <w:bCs/>
                <w:sz w:val="20"/>
                <w:szCs w:val="20"/>
              </w:rPr>
            </w:pPr>
          </w:p>
          <w:p w14:paraId="10E758E2" w14:textId="117B4490" w:rsidR="005E50E7" w:rsidRDefault="00661005" w:rsidP="5D4B13C9">
            <w:pPr>
              <w:pBdr>
                <w:top w:val="nil"/>
                <w:left w:val="nil"/>
                <w:bottom w:val="nil"/>
                <w:right w:val="nil"/>
                <w:between w:val="nil"/>
              </w:pBdr>
              <w:rPr>
                <w:rFonts w:ascii="Arial" w:eastAsia="Arial" w:hAnsi="Arial" w:cs="Arial"/>
                <w:sz w:val="20"/>
                <w:szCs w:val="20"/>
                <w:lang w:val="en-US"/>
              </w:rPr>
            </w:pPr>
            <w:r w:rsidRPr="5D4B13C9">
              <w:rPr>
                <w:rFonts w:ascii="Arial" w:eastAsia="Arial" w:hAnsi="Arial" w:cs="Arial"/>
                <w:b/>
                <w:bCs/>
                <w:sz w:val="20"/>
                <w:szCs w:val="20"/>
                <w:lang w:val="en-US"/>
              </w:rPr>
              <w:t xml:space="preserve">Q: Is it feasible to look at a further reduction in </w:t>
            </w:r>
            <w:r w:rsidR="00313738" w:rsidRPr="5D4B13C9">
              <w:rPr>
                <w:rFonts w:ascii="Arial" w:eastAsia="Arial" w:hAnsi="Arial" w:cs="Arial"/>
                <w:b/>
                <w:bCs/>
                <w:sz w:val="20"/>
                <w:szCs w:val="20"/>
                <w:lang w:val="en-US"/>
              </w:rPr>
              <w:t xml:space="preserve">the </w:t>
            </w:r>
            <w:r w:rsidRPr="5D4B13C9">
              <w:rPr>
                <w:rFonts w:ascii="Arial" w:eastAsia="Arial" w:hAnsi="Arial" w:cs="Arial"/>
                <w:b/>
                <w:bCs/>
                <w:sz w:val="20"/>
                <w:szCs w:val="20"/>
                <w:lang w:val="en-US"/>
              </w:rPr>
              <w:t xml:space="preserve">pupil’s timetable or </w:t>
            </w:r>
            <w:proofErr w:type="gramStart"/>
            <w:r w:rsidRPr="5D4B13C9">
              <w:rPr>
                <w:rFonts w:ascii="Arial" w:eastAsia="Arial" w:hAnsi="Arial" w:cs="Arial"/>
                <w:b/>
                <w:bCs/>
                <w:sz w:val="20"/>
                <w:szCs w:val="20"/>
                <w:lang w:val="en-US"/>
              </w:rPr>
              <w:t>at</w:t>
            </w:r>
            <w:proofErr w:type="gramEnd"/>
            <w:r w:rsidRPr="5D4B13C9">
              <w:rPr>
                <w:rFonts w:ascii="Arial" w:eastAsia="Arial" w:hAnsi="Arial" w:cs="Arial"/>
                <w:b/>
                <w:bCs/>
                <w:sz w:val="20"/>
                <w:szCs w:val="20"/>
                <w:lang w:val="en-US"/>
              </w:rPr>
              <w:t xml:space="preserve"> alternative provision?</w:t>
            </w:r>
            <w:r w:rsidRPr="5D4B13C9">
              <w:rPr>
                <w:rFonts w:ascii="Arial" w:eastAsia="Arial" w:hAnsi="Arial" w:cs="Arial"/>
                <w:sz w:val="20"/>
                <w:szCs w:val="20"/>
                <w:lang w:val="en-US"/>
              </w:rPr>
              <w:t xml:space="preserve"> JM is conscious of the impact on the </w:t>
            </w:r>
            <w:r w:rsidR="00DD4177" w:rsidRPr="5D4B13C9">
              <w:rPr>
                <w:rFonts w:ascii="Arial" w:eastAsia="Arial" w:hAnsi="Arial" w:cs="Arial"/>
                <w:sz w:val="20"/>
                <w:szCs w:val="20"/>
                <w:lang w:val="en-US"/>
              </w:rPr>
              <w:t xml:space="preserve">family </w:t>
            </w:r>
            <w:r w:rsidRPr="5D4B13C9">
              <w:rPr>
                <w:rFonts w:ascii="Arial" w:eastAsia="Arial" w:hAnsi="Arial" w:cs="Arial"/>
                <w:sz w:val="20"/>
                <w:szCs w:val="20"/>
                <w:lang w:val="en-US"/>
              </w:rPr>
              <w:t>if the timetable were to be further reduced</w:t>
            </w:r>
            <w:r w:rsidR="00313738" w:rsidRPr="5D4B13C9">
              <w:rPr>
                <w:rFonts w:ascii="Arial" w:eastAsia="Arial" w:hAnsi="Arial" w:cs="Arial"/>
                <w:sz w:val="20"/>
                <w:szCs w:val="20"/>
                <w:lang w:val="en-US"/>
              </w:rPr>
              <w:t>.</w:t>
            </w:r>
            <w:r w:rsidRPr="5D4B13C9">
              <w:rPr>
                <w:rFonts w:ascii="Arial" w:eastAsia="Arial" w:hAnsi="Arial" w:cs="Arial"/>
                <w:sz w:val="20"/>
                <w:szCs w:val="20"/>
                <w:lang w:val="en-US"/>
              </w:rPr>
              <w:t xml:space="preserve"> The Croft</w:t>
            </w:r>
            <w:r w:rsidR="00DD4177" w:rsidRPr="5D4B13C9">
              <w:rPr>
                <w:rFonts w:ascii="Arial" w:eastAsia="Arial" w:hAnsi="Arial" w:cs="Arial"/>
                <w:sz w:val="20"/>
                <w:szCs w:val="20"/>
                <w:lang w:val="en-US"/>
              </w:rPr>
              <w:t xml:space="preserve"> may be beneficial in this situation </w:t>
            </w:r>
            <w:r w:rsidRPr="5D4B13C9">
              <w:rPr>
                <w:rFonts w:ascii="Arial" w:eastAsia="Arial" w:hAnsi="Arial" w:cs="Arial"/>
                <w:sz w:val="20"/>
                <w:szCs w:val="20"/>
                <w:lang w:val="en-US"/>
              </w:rPr>
              <w:t xml:space="preserve">but there are no spaces currently. JM is hopeful that the Christmas break may offer a time for the </w:t>
            </w:r>
            <w:r w:rsidR="00DD4177" w:rsidRPr="5D4B13C9">
              <w:rPr>
                <w:rFonts w:ascii="Arial" w:eastAsia="Arial" w:hAnsi="Arial" w:cs="Arial"/>
                <w:sz w:val="20"/>
                <w:szCs w:val="20"/>
                <w:lang w:val="en-US"/>
              </w:rPr>
              <w:t>pupil</w:t>
            </w:r>
            <w:r w:rsidRPr="5D4B13C9">
              <w:rPr>
                <w:rFonts w:ascii="Arial" w:eastAsia="Arial" w:hAnsi="Arial" w:cs="Arial"/>
                <w:sz w:val="20"/>
                <w:szCs w:val="20"/>
                <w:lang w:val="en-US"/>
              </w:rPr>
              <w:t xml:space="preserve"> to reset.</w:t>
            </w:r>
          </w:p>
          <w:p w14:paraId="74EDF6FE" w14:textId="77777777" w:rsidR="00483F23" w:rsidRDefault="00483F23" w:rsidP="001F7916">
            <w:pPr>
              <w:pBdr>
                <w:top w:val="nil"/>
                <w:left w:val="nil"/>
                <w:bottom w:val="nil"/>
                <w:right w:val="nil"/>
                <w:between w:val="nil"/>
              </w:pBdr>
              <w:rPr>
                <w:rFonts w:ascii="Arial" w:eastAsia="Arial" w:hAnsi="Arial" w:cs="Arial"/>
                <w:sz w:val="20"/>
                <w:szCs w:val="20"/>
              </w:rPr>
            </w:pPr>
          </w:p>
          <w:p w14:paraId="16499292" w14:textId="1BB2E193" w:rsidR="005E50E7" w:rsidRDefault="00661005" w:rsidP="5D4B13C9">
            <w:pPr>
              <w:pBdr>
                <w:top w:val="nil"/>
                <w:left w:val="nil"/>
                <w:bottom w:val="nil"/>
                <w:right w:val="nil"/>
                <w:between w:val="nil"/>
              </w:pBdr>
              <w:rPr>
                <w:rFonts w:ascii="Arial" w:eastAsia="Arial" w:hAnsi="Arial" w:cs="Arial"/>
                <w:sz w:val="20"/>
                <w:szCs w:val="20"/>
                <w:lang w:val="en-US"/>
              </w:rPr>
            </w:pPr>
            <w:r w:rsidRPr="5D4B13C9">
              <w:rPr>
                <w:rFonts w:ascii="Arial" w:eastAsia="Arial" w:hAnsi="Arial" w:cs="Arial"/>
                <w:b/>
                <w:bCs/>
                <w:sz w:val="20"/>
                <w:szCs w:val="20"/>
                <w:lang w:val="en-US"/>
              </w:rPr>
              <w:t xml:space="preserve">Q: Is the headteacher confident that we can keep everyone safe (adults and children)? </w:t>
            </w:r>
            <w:r w:rsidRPr="5D4B13C9">
              <w:rPr>
                <w:rFonts w:ascii="Arial" w:eastAsia="Arial" w:hAnsi="Arial" w:cs="Arial"/>
                <w:sz w:val="20"/>
                <w:szCs w:val="20"/>
                <w:lang w:val="en-US"/>
              </w:rPr>
              <w:t>A risk reduction plan was completed with the specialist teaching team and staff have training for physical restraint should it be needed. When the pupil absconds</w:t>
            </w:r>
            <w:r w:rsidR="00313738" w:rsidRPr="5D4B13C9">
              <w:rPr>
                <w:rFonts w:ascii="Arial" w:eastAsia="Arial" w:hAnsi="Arial" w:cs="Arial"/>
                <w:sz w:val="20"/>
                <w:szCs w:val="20"/>
                <w:lang w:val="en-US"/>
              </w:rPr>
              <w:t xml:space="preserve">, </w:t>
            </w:r>
            <w:r w:rsidRPr="5D4B13C9">
              <w:rPr>
                <w:rFonts w:ascii="Arial" w:eastAsia="Arial" w:hAnsi="Arial" w:cs="Arial"/>
                <w:sz w:val="20"/>
                <w:szCs w:val="20"/>
                <w:lang w:val="en-US"/>
              </w:rPr>
              <w:t>the police can be called as necessary. The school fencing project for the whole perimeter was brought forward and will be complete before the start of next term to reduce the risk of the pupil absconding.</w:t>
            </w:r>
          </w:p>
          <w:p w14:paraId="1F88B4EC" w14:textId="77777777" w:rsidR="005E50E7" w:rsidRDefault="005E50E7">
            <w:pPr>
              <w:pBdr>
                <w:top w:val="nil"/>
                <w:left w:val="nil"/>
                <w:bottom w:val="nil"/>
                <w:right w:val="nil"/>
                <w:between w:val="nil"/>
              </w:pBdr>
              <w:ind w:left="720"/>
              <w:rPr>
                <w:rFonts w:ascii="Arial" w:eastAsia="Arial" w:hAnsi="Arial" w:cs="Arial"/>
                <w:sz w:val="20"/>
                <w:szCs w:val="20"/>
              </w:rPr>
            </w:pPr>
          </w:p>
        </w:tc>
        <w:tc>
          <w:tcPr>
            <w:tcW w:w="1539" w:type="dxa"/>
          </w:tcPr>
          <w:p w14:paraId="5A9178F5" w14:textId="77777777" w:rsidR="005E50E7" w:rsidRDefault="005E50E7">
            <w:pPr>
              <w:rPr>
                <w:rFonts w:ascii="Arial" w:eastAsia="Arial" w:hAnsi="Arial" w:cs="Arial"/>
                <w:sz w:val="20"/>
                <w:szCs w:val="20"/>
              </w:rPr>
            </w:pPr>
          </w:p>
        </w:tc>
      </w:tr>
      <w:tr w:rsidR="005E50E7" w14:paraId="2B7FA4A0" w14:textId="77777777" w:rsidTr="5D4B13C9">
        <w:trPr>
          <w:trHeight w:val="300"/>
        </w:trPr>
        <w:tc>
          <w:tcPr>
            <w:tcW w:w="486" w:type="dxa"/>
          </w:tcPr>
          <w:p w14:paraId="609D20CE" w14:textId="77777777" w:rsidR="005E50E7" w:rsidRDefault="00661005">
            <w:pPr>
              <w:rPr>
                <w:rFonts w:ascii="Arial" w:eastAsia="Arial" w:hAnsi="Arial" w:cs="Arial"/>
                <w:b/>
                <w:bCs/>
                <w:sz w:val="20"/>
                <w:szCs w:val="20"/>
              </w:rPr>
            </w:pPr>
            <w:r>
              <w:rPr>
                <w:rFonts w:ascii="Arial" w:eastAsia="Arial" w:hAnsi="Arial" w:cs="Arial"/>
                <w:b/>
                <w:bCs/>
                <w:sz w:val="20"/>
                <w:szCs w:val="20"/>
              </w:rPr>
              <w:t>8</w:t>
            </w:r>
          </w:p>
        </w:tc>
        <w:tc>
          <w:tcPr>
            <w:tcW w:w="8006" w:type="dxa"/>
          </w:tcPr>
          <w:p w14:paraId="07005FCC" w14:textId="77777777" w:rsidR="005E50E7" w:rsidRDefault="00661005">
            <w:pPr>
              <w:rPr>
                <w:rFonts w:ascii="Arial" w:eastAsia="Arial" w:hAnsi="Arial" w:cs="Arial"/>
                <w:b/>
                <w:bCs/>
                <w:sz w:val="20"/>
                <w:szCs w:val="20"/>
              </w:rPr>
            </w:pPr>
            <w:r>
              <w:rPr>
                <w:rFonts w:ascii="Arial" w:eastAsia="Arial" w:hAnsi="Arial" w:cs="Arial"/>
                <w:b/>
                <w:bCs/>
                <w:sz w:val="20"/>
                <w:szCs w:val="20"/>
              </w:rPr>
              <w:t>RAISING STANDARDS</w:t>
            </w:r>
          </w:p>
          <w:p w14:paraId="32C14AE8" w14:textId="77777777" w:rsidR="00313738" w:rsidRDefault="00313738">
            <w:pPr>
              <w:rPr>
                <w:rFonts w:ascii="Arial" w:eastAsia="Arial" w:hAnsi="Arial" w:cs="Arial"/>
                <w:b/>
                <w:bCs/>
                <w:sz w:val="20"/>
                <w:szCs w:val="20"/>
              </w:rPr>
            </w:pPr>
          </w:p>
          <w:p w14:paraId="3467CA3C" w14:textId="45241056" w:rsidR="005E50E7" w:rsidRPr="00313738" w:rsidRDefault="00313738"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color w:val="000000"/>
                <w:sz w:val="20"/>
                <w:szCs w:val="20"/>
                <w:lang w:val="en-US"/>
              </w:rPr>
            </w:pPr>
            <w:r w:rsidRPr="5D4B13C9">
              <w:rPr>
                <w:rFonts w:ascii="Arial" w:eastAsia="Arial" w:hAnsi="Arial" w:cs="Arial"/>
                <w:b/>
                <w:bCs/>
                <w:color w:val="000000" w:themeColor="text1"/>
                <w:sz w:val="20"/>
                <w:szCs w:val="20"/>
                <w:lang w:val="en-US"/>
              </w:rPr>
              <w:t xml:space="preserve">1. </w:t>
            </w:r>
            <w:r w:rsidR="00661005" w:rsidRPr="5D4B13C9">
              <w:rPr>
                <w:rFonts w:ascii="Arial" w:eastAsia="Arial" w:hAnsi="Arial" w:cs="Arial"/>
                <w:b/>
                <w:bCs/>
                <w:color w:val="000000" w:themeColor="text1"/>
                <w:sz w:val="20"/>
                <w:szCs w:val="20"/>
                <w:lang w:val="en-US"/>
              </w:rPr>
              <w:t>Headteacher’s Report. YOP 2024-25 (end of Autumn RAGed)</w:t>
            </w:r>
          </w:p>
          <w:p w14:paraId="3475C9DE" w14:textId="77777777" w:rsidR="00F93A05" w:rsidRDefault="00F93A05">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080"/>
              <w:rPr>
                <w:rFonts w:ascii="Arial" w:eastAsia="Arial" w:hAnsi="Arial" w:cs="Arial"/>
                <w:b/>
                <w:bCs/>
                <w:sz w:val="20"/>
                <w:szCs w:val="20"/>
              </w:rPr>
            </w:pPr>
          </w:p>
          <w:p w14:paraId="4B60B824" w14:textId="0A469930" w:rsidR="00F93A05" w:rsidRDefault="00F93A05"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The Headteacher’s Report had been uploaded to GovernorZone and reviewed by Governors prior to the meeting. Questions were invited.</w:t>
            </w:r>
          </w:p>
          <w:p w14:paraId="36FD555D" w14:textId="77777777" w:rsidR="00313738" w:rsidRPr="001F7916" w:rsidRDefault="00313738" w:rsidP="0031373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2A5EE23E" w14:textId="36DE1D03" w:rsidR="005E50E7" w:rsidRDefault="00661005"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b/>
                <w:bCs/>
                <w:sz w:val="20"/>
                <w:szCs w:val="20"/>
                <w:lang w:val="en-US"/>
              </w:rPr>
              <w:t xml:space="preserve">Q - How confident is the head teacher </w:t>
            </w:r>
            <w:r w:rsidR="00712E7D" w:rsidRPr="5D4B13C9">
              <w:rPr>
                <w:rFonts w:ascii="Arial" w:eastAsia="Arial" w:hAnsi="Arial" w:cs="Arial"/>
                <w:b/>
                <w:bCs/>
                <w:sz w:val="20"/>
                <w:szCs w:val="20"/>
                <w:lang w:val="en-US"/>
              </w:rPr>
              <w:t>in the likely progress in Year 6 by the time of the SATs?</w:t>
            </w:r>
            <w:r w:rsidRPr="5D4B13C9">
              <w:rPr>
                <w:rFonts w:ascii="Arial" w:eastAsia="Arial" w:hAnsi="Arial" w:cs="Arial"/>
                <w:sz w:val="20"/>
                <w:szCs w:val="20"/>
                <w:lang w:val="en-US"/>
              </w:rPr>
              <w:t xml:space="preserve"> - We have one pupil on a reduced timetable linked to mental health</w:t>
            </w:r>
            <w:r w:rsidR="00712E7D" w:rsidRPr="5D4B13C9">
              <w:rPr>
                <w:rFonts w:ascii="Arial" w:eastAsia="Arial" w:hAnsi="Arial" w:cs="Arial"/>
                <w:sz w:val="20"/>
                <w:szCs w:val="20"/>
                <w:lang w:val="en-US"/>
              </w:rPr>
              <w:t xml:space="preserve"> and</w:t>
            </w:r>
            <w:r w:rsidRPr="5D4B13C9">
              <w:rPr>
                <w:rFonts w:ascii="Arial" w:eastAsia="Arial" w:hAnsi="Arial" w:cs="Arial"/>
                <w:sz w:val="20"/>
                <w:szCs w:val="20"/>
                <w:lang w:val="en-US"/>
              </w:rPr>
              <w:t xml:space="preserve"> while</w:t>
            </w:r>
            <w:r w:rsidR="00712E7D" w:rsidRPr="5D4B13C9">
              <w:rPr>
                <w:rFonts w:ascii="Arial" w:eastAsia="Arial" w:hAnsi="Arial" w:cs="Arial"/>
                <w:sz w:val="20"/>
                <w:szCs w:val="20"/>
                <w:lang w:val="en-US"/>
              </w:rPr>
              <w:t xml:space="preserve"> that pupil’s</w:t>
            </w:r>
            <w:r w:rsidRPr="5D4B13C9">
              <w:rPr>
                <w:rFonts w:ascii="Arial" w:eastAsia="Arial" w:hAnsi="Arial" w:cs="Arial"/>
                <w:sz w:val="20"/>
                <w:szCs w:val="20"/>
                <w:lang w:val="en-US"/>
              </w:rPr>
              <w:t xml:space="preserve"> attendance in school is slowly increasing, there </w:t>
            </w:r>
            <w:r w:rsidR="00712E7D" w:rsidRPr="5D4B13C9">
              <w:rPr>
                <w:rFonts w:ascii="Arial" w:eastAsia="Arial" w:hAnsi="Arial" w:cs="Arial"/>
                <w:sz w:val="20"/>
                <w:szCs w:val="20"/>
                <w:lang w:val="en-US"/>
              </w:rPr>
              <w:t xml:space="preserve">has been an impact on </w:t>
            </w:r>
            <w:r w:rsidRPr="5D4B13C9">
              <w:rPr>
                <w:rFonts w:ascii="Arial" w:eastAsia="Arial" w:hAnsi="Arial" w:cs="Arial"/>
                <w:sz w:val="20"/>
                <w:szCs w:val="20"/>
                <w:lang w:val="en-US"/>
              </w:rPr>
              <w:t>engagement in the classroom.</w:t>
            </w:r>
            <w:r w:rsidR="00313738" w:rsidRPr="5D4B13C9">
              <w:rPr>
                <w:rFonts w:ascii="Arial" w:eastAsia="Arial" w:hAnsi="Arial" w:cs="Arial"/>
                <w:sz w:val="20"/>
                <w:szCs w:val="20"/>
                <w:lang w:val="en-US"/>
              </w:rPr>
              <w:t xml:space="preserve"> </w:t>
            </w:r>
            <w:r w:rsidRPr="5D4B13C9">
              <w:rPr>
                <w:rFonts w:ascii="Arial" w:eastAsia="Arial" w:hAnsi="Arial" w:cs="Arial"/>
                <w:sz w:val="20"/>
                <w:szCs w:val="20"/>
                <w:lang w:val="en-US"/>
              </w:rPr>
              <w:t xml:space="preserve">There has been another mental health referral and </w:t>
            </w:r>
            <w:r w:rsidR="00313738" w:rsidRPr="5D4B13C9">
              <w:rPr>
                <w:rFonts w:ascii="Arial" w:eastAsia="Arial" w:hAnsi="Arial" w:cs="Arial"/>
                <w:sz w:val="20"/>
                <w:szCs w:val="20"/>
                <w:lang w:val="en-US"/>
              </w:rPr>
              <w:t xml:space="preserve">then </w:t>
            </w:r>
            <w:r w:rsidRPr="5D4B13C9">
              <w:rPr>
                <w:rFonts w:ascii="Arial" w:eastAsia="Arial" w:hAnsi="Arial" w:cs="Arial"/>
                <w:sz w:val="20"/>
                <w:szCs w:val="20"/>
                <w:lang w:val="en-US"/>
              </w:rPr>
              <w:t xml:space="preserve">a needs assessment for </w:t>
            </w:r>
            <w:r w:rsidR="00313738" w:rsidRPr="5D4B13C9">
              <w:rPr>
                <w:rFonts w:ascii="Arial" w:eastAsia="Arial" w:hAnsi="Arial" w:cs="Arial"/>
                <w:sz w:val="20"/>
                <w:szCs w:val="20"/>
                <w:lang w:val="en-US"/>
              </w:rPr>
              <w:t>different</w:t>
            </w:r>
            <w:r w:rsidR="00712E7D" w:rsidRPr="5D4B13C9">
              <w:rPr>
                <w:rFonts w:ascii="Arial" w:eastAsia="Arial" w:hAnsi="Arial" w:cs="Arial"/>
                <w:sz w:val="20"/>
                <w:szCs w:val="20"/>
                <w:lang w:val="en-US"/>
              </w:rPr>
              <w:t xml:space="preserve"> </w:t>
            </w:r>
            <w:r w:rsidRPr="5D4B13C9">
              <w:rPr>
                <w:rFonts w:ascii="Arial" w:eastAsia="Arial" w:hAnsi="Arial" w:cs="Arial"/>
                <w:sz w:val="20"/>
                <w:szCs w:val="20"/>
                <w:lang w:val="en-US"/>
              </w:rPr>
              <w:t>year 6</w:t>
            </w:r>
            <w:r w:rsidR="00712E7D" w:rsidRPr="5D4B13C9">
              <w:rPr>
                <w:rFonts w:ascii="Arial" w:eastAsia="Arial" w:hAnsi="Arial" w:cs="Arial"/>
                <w:sz w:val="20"/>
                <w:szCs w:val="20"/>
                <w:lang w:val="en-US"/>
              </w:rPr>
              <w:t xml:space="preserve"> </w:t>
            </w:r>
            <w:proofErr w:type="gramStart"/>
            <w:r w:rsidR="00712E7D" w:rsidRPr="5D4B13C9">
              <w:rPr>
                <w:rFonts w:ascii="Arial" w:eastAsia="Arial" w:hAnsi="Arial" w:cs="Arial"/>
                <w:sz w:val="20"/>
                <w:szCs w:val="20"/>
                <w:lang w:val="en-US"/>
              </w:rPr>
              <w:t>pupil</w:t>
            </w:r>
            <w:proofErr w:type="gramEnd"/>
            <w:r w:rsidRPr="5D4B13C9">
              <w:rPr>
                <w:rFonts w:ascii="Arial" w:eastAsia="Arial" w:hAnsi="Arial" w:cs="Arial"/>
                <w:sz w:val="20"/>
                <w:szCs w:val="20"/>
                <w:lang w:val="en-US"/>
              </w:rPr>
              <w:t xml:space="preserve">. Mental wellbeing is impacting attainment and progress </w:t>
            </w:r>
            <w:r w:rsidR="00712E7D" w:rsidRPr="5D4B13C9">
              <w:rPr>
                <w:rFonts w:ascii="Arial" w:eastAsia="Arial" w:hAnsi="Arial" w:cs="Arial"/>
                <w:sz w:val="20"/>
                <w:szCs w:val="20"/>
                <w:lang w:val="en-US"/>
              </w:rPr>
              <w:t xml:space="preserve">for these </w:t>
            </w:r>
            <w:proofErr w:type="gramStart"/>
            <w:r w:rsidR="00712E7D" w:rsidRPr="5D4B13C9">
              <w:rPr>
                <w:rFonts w:ascii="Arial" w:eastAsia="Arial" w:hAnsi="Arial" w:cs="Arial"/>
                <w:sz w:val="20"/>
                <w:szCs w:val="20"/>
                <w:lang w:val="en-US"/>
              </w:rPr>
              <w:t>pupils</w:t>
            </w:r>
            <w:proofErr w:type="gramEnd"/>
            <w:r w:rsidR="00712E7D" w:rsidRPr="5D4B13C9">
              <w:rPr>
                <w:rFonts w:ascii="Arial" w:eastAsia="Arial" w:hAnsi="Arial" w:cs="Arial"/>
                <w:sz w:val="20"/>
                <w:szCs w:val="20"/>
                <w:lang w:val="en-US"/>
              </w:rPr>
              <w:t xml:space="preserve"> </w:t>
            </w:r>
            <w:r w:rsidRPr="5D4B13C9">
              <w:rPr>
                <w:rFonts w:ascii="Arial" w:eastAsia="Arial" w:hAnsi="Arial" w:cs="Arial"/>
                <w:sz w:val="20"/>
                <w:szCs w:val="20"/>
                <w:lang w:val="en-US"/>
              </w:rPr>
              <w:t>but the school aims for two progress points each term.</w:t>
            </w:r>
          </w:p>
          <w:p w14:paraId="14518B12" w14:textId="77777777" w:rsidR="00313738" w:rsidRDefault="0031373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080"/>
              <w:rPr>
                <w:rFonts w:ascii="Arial" w:eastAsia="Arial" w:hAnsi="Arial" w:cs="Arial"/>
                <w:b/>
                <w:bCs/>
                <w:sz w:val="20"/>
                <w:szCs w:val="20"/>
              </w:rPr>
            </w:pPr>
          </w:p>
          <w:p w14:paraId="151A3AFE" w14:textId="7779BCEB" w:rsidR="005E50E7" w:rsidRPr="001F7916" w:rsidRDefault="00661005" w:rsidP="0031373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sz w:val="20"/>
                <w:szCs w:val="20"/>
              </w:rPr>
            </w:pPr>
            <w:r w:rsidRPr="001F7916">
              <w:rPr>
                <w:rFonts w:ascii="Arial" w:eastAsia="Arial" w:hAnsi="Arial" w:cs="Arial"/>
                <w:b/>
                <w:bCs/>
                <w:sz w:val="20"/>
                <w:szCs w:val="20"/>
              </w:rPr>
              <w:t>Q: What has caused the rise in anxiety levels, is it linked to covid</w:t>
            </w:r>
            <w:r w:rsidR="00712E7D">
              <w:rPr>
                <w:rFonts w:ascii="Arial" w:eastAsia="Arial" w:hAnsi="Arial" w:cs="Arial"/>
                <w:b/>
                <w:bCs/>
                <w:sz w:val="20"/>
                <w:szCs w:val="20"/>
              </w:rPr>
              <w:t xml:space="preserve"> as the Year 6 cohort was in Reception in 2019-2020</w:t>
            </w:r>
            <w:r w:rsidRPr="001F7916">
              <w:rPr>
                <w:rFonts w:ascii="Arial" w:eastAsia="Arial" w:hAnsi="Arial" w:cs="Arial"/>
                <w:b/>
                <w:bCs/>
                <w:sz w:val="20"/>
                <w:szCs w:val="20"/>
              </w:rPr>
              <w:t>?</w:t>
            </w:r>
          </w:p>
          <w:p w14:paraId="2A55ED47" w14:textId="41F51966" w:rsidR="005E50E7" w:rsidRDefault="00712E7D"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It is difficult to say. In recent training received by staff it was reported that w</w:t>
            </w:r>
            <w:r w:rsidR="00661005" w:rsidRPr="5D4B13C9">
              <w:rPr>
                <w:rFonts w:ascii="Arial" w:eastAsia="Arial" w:hAnsi="Arial" w:cs="Arial"/>
                <w:sz w:val="20"/>
                <w:szCs w:val="20"/>
                <w:lang w:val="en-US"/>
              </w:rPr>
              <w:t>hile there are some lasting effects of Covid there has also been a rise in poor mental wellbeing</w:t>
            </w:r>
            <w:r w:rsidRPr="5D4B13C9">
              <w:rPr>
                <w:rFonts w:ascii="Arial" w:eastAsia="Arial" w:hAnsi="Arial" w:cs="Arial"/>
                <w:sz w:val="20"/>
                <w:szCs w:val="20"/>
                <w:lang w:val="en-US"/>
              </w:rPr>
              <w:t xml:space="preserve"> in children</w:t>
            </w:r>
            <w:r w:rsidR="00661005" w:rsidRPr="5D4B13C9">
              <w:rPr>
                <w:rFonts w:ascii="Arial" w:eastAsia="Arial" w:hAnsi="Arial" w:cs="Arial"/>
                <w:sz w:val="20"/>
                <w:szCs w:val="20"/>
                <w:lang w:val="en-US"/>
              </w:rPr>
              <w:t xml:space="preserve"> caused by smart phone use by </w:t>
            </w:r>
            <w:r w:rsidR="00F93A05" w:rsidRPr="5D4B13C9">
              <w:rPr>
                <w:rFonts w:ascii="Arial" w:eastAsia="Arial" w:hAnsi="Arial" w:cs="Arial"/>
                <w:sz w:val="20"/>
                <w:szCs w:val="20"/>
                <w:lang w:val="en-US"/>
              </w:rPr>
              <w:t xml:space="preserve">children </w:t>
            </w:r>
            <w:r w:rsidR="00661005" w:rsidRPr="5D4B13C9">
              <w:rPr>
                <w:rFonts w:ascii="Arial" w:eastAsia="Arial" w:hAnsi="Arial" w:cs="Arial"/>
                <w:sz w:val="20"/>
                <w:szCs w:val="20"/>
                <w:lang w:val="en-US"/>
              </w:rPr>
              <w:t>and the effects of social media. This impact is further exacerbated by parent anxiety from smart phone use being absorbed by children and parental smart phone use causing a parent-child disconnection.</w:t>
            </w:r>
            <w:r w:rsidR="00F93A05" w:rsidRPr="5D4B13C9">
              <w:rPr>
                <w:rFonts w:ascii="Arial" w:eastAsia="Arial" w:hAnsi="Arial" w:cs="Arial"/>
                <w:sz w:val="20"/>
                <w:szCs w:val="20"/>
                <w:lang w:val="en-US"/>
              </w:rPr>
              <w:t xml:space="preserve"> This may be impacting some of our pupils.  </w:t>
            </w:r>
          </w:p>
          <w:p w14:paraId="1743C95D" w14:textId="77777777" w:rsidR="00313738" w:rsidRDefault="00313738" w:rsidP="0031373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3D7C8FD0" w14:textId="72DC3618" w:rsidR="005E50E7" w:rsidRDefault="00661005"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b/>
                <w:bCs/>
                <w:sz w:val="20"/>
                <w:szCs w:val="20"/>
                <w:lang w:val="en-US"/>
              </w:rPr>
              <w:t>Q: Would it be useful to offer a</w:t>
            </w:r>
            <w:r w:rsidR="00F93A05" w:rsidRPr="5D4B13C9">
              <w:rPr>
                <w:rFonts w:ascii="Arial" w:eastAsia="Arial" w:hAnsi="Arial" w:cs="Arial"/>
                <w:b/>
                <w:bCs/>
                <w:sz w:val="20"/>
                <w:szCs w:val="20"/>
                <w:lang w:val="en-US"/>
              </w:rPr>
              <w:t xml:space="preserve"> combined</w:t>
            </w:r>
            <w:r w:rsidRPr="5D4B13C9">
              <w:rPr>
                <w:rFonts w:ascii="Arial" w:eastAsia="Arial" w:hAnsi="Arial" w:cs="Arial"/>
                <w:b/>
                <w:bCs/>
                <w:sz w:val="20"/>
                <w:szCs w:val="20"/>
                <w:lang w:val="en-US"/>
              </w:rPr>
              <w:t xml:space="preserve"> E-safety and mental health evening?</w:t>
            </w:r>
            <w:r w:rsidRPr="5D4B13C9">
              <w:rPr>
                <w:rFonts w:ascii="Arial" w:eastAsia="Arial" w:hAnsi="Arial" w:cs="Arial"/>
                <w:sz w:val="20"/>
                <w:szCs w:val="20"/>
                <w:lang w:val="en-US"/>
              </w:rPr>
              <w:t xml:space="preserve"> KSF and AHe offered to run the evening to a larger spread of age groups and to explore including AI.</w:t>
            </w:r>
          </w:p>
          <w:p w14:paraId="19A63ADA" w14:textId="77777777" w:rsidR="00313738" w:rsidRDefault="0031373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080"/>
              <w:rPr>
                <w:rFonts w:ascii="Arial" w:eastAsia="Arial" w:hAnsi="Arial" w:cs="Arial"/>
                <w:b/>
                <w:bCs/>
                <w:sz w:val="20"/>
                <w:szCs w:val="20"/>
              </w:rPr>
            </w:pPr>
          </w:p>
          <w:p w14:paraId="29A8DDD3" w14:textId="41CABC4A" w:rsidR="00C50837" w:rsidRDefault="00C50837"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b/>
                <w:bCs/>
                <w:sz w:val="20"/>
                <w:szCs w:val="20"/>
                <w:lang w:val="en-US"/>
              </w:rPr>
              <w:t xml:space="preserve">Q: Has the introduction of MyConcern been a success? </w:t>
            </w:r>
            <w:proofErr w:type="gramStart"/>
            <w:r w:rsidRPr="5D4B13C9">
              <w:rPr>
                <w:rFonts w:ascii="Arial" w:eastAsia="Arial" w:hAnsi="Arial" w:cs="Arial"/>
                <w:sz w:val="20"/>
                <w:szCs w:val="20"/>
                <w:lang w:val="en-US"/>
              </w:rPr>
              <w:t>Yes</w:t>
            </w:r>
            <w:proofErr w:type="gramEnd"/>
            <w:r w:rsidRPr="5D4B13C9">
              <w:rPr>
                <w:rFonts w:ascii="Arial" w:eastAsia="Arial" w:hAnsi="Arial" w:cs="Arial"/>
                <w:sz w:val="20"/>
                <w:szCs w:val="20"/>
                <w:lang w:val="en-US"/>
              </w:rPr>
              <w:t xml:space="preserve"> it has. All staff are trained and using the system consistently. It is a very useful tool for capturing trends and evidencing concerns. </w:t>
            </w:r>
          </w:p>
          <w:p w14:paraId="638E89C8" w14:textId="77777777" w:rsidR="00313738" w:rsidRDefault="00313738" w:rsidP="0031373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75BA08D6" w14:textId="6700ADD6" w:rsidR="00313738" w:rsidRDefault="00313738"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b/>
                <w:bCs/>
                <w:sz w:val="20"/>
                <w:szCs w:val="20"/>
                <w:lang w:val="en-US"/>
              </w:rPr>
              <w:t xml:space="preserve">Q: The Headteacher’s Report included some information on school catchments. Please could you explain the relevance of this? </w:t>
            </w:r>
            <w:r w:rsidRPr="5D4B13C9">
              <w:rPr>
                <w:rFonts w:ascii="Arial" w:eastAsia="Arial" w:hAnsi="Arial" w:cs="Arial"/>
                <w:sz w:val="20"/>
                <w:szCs w:val="20"/>
                <w:lang w:val="en-US"/>
              </w:rPr>
              <w:t xml:space="preserve">We understand that Trumpington Meadows Primary School is planning to adjust its catchment area </w:t>
            </w:r>
            <w:proofErr w:type="gramStart"/>
            <w:r w:rsidRPr="5D4B13C9">
              <w:rPr>
                <w:rFonts w:ascii="Arial" w:eastAsia="Arial" w:hAnsi="Arial" w:cs="Arial"/>
                <w:sz w:val="20"/>
                <w:szCs w:val="20"/>
                <w:lang w:val="en-US"/>
              </w:rPr>
              <w:t>include</w:t>
            </w:r>
            <w:proofErr w:type="gramEnd"/>
            <w:r w:rsidRPr="5D4B13C9">
              <w:rPr>
                <w:rFonts w:ascii="Arial" w:eastAsia="Arial" w:hAnsi="Arial" w:cs="Arial"/>
                <w:sz w:val="20"/>
                <w:szCs w:val="20"/>
                <w:lang w:val="en-US"/>
              </w:rPr>
              <w:t xml:space="preserve"> Grantchester which would impact our pupil numbers and budget. JM has sent an initial response to Alan Fitz (Place Planning at the County Council) with our concerns and will meet to review this with the Co-Chairs. </w:t>
            </w:r>
            <w:r w:rsidRPr="5D4B13C9">
              <w:rPr>
                <w:rFonts w:ascii="Arial" w:eastAsia="Arial" w:hAnsi="Arial" w:cs="Arial"/>
                <w:b/>
                <w:bCs/>
                <w:sz w:val="20"/>
                <w:szCs w:val="20"/>
                <w:lang w:val="en-US"/>
              </w:rPr>
              <w:t xml:space="preserve">Post meeting note: We have now received a formal amended consultation from the Co-Chairs of the Trumpington Federation to which a formal response is requested by the end of January. </w:t>
            </w:r>
          </w:p>
          <w:p w14:paraId="5A5577DC" w14:textId="77777777" w:rsidR="00313738" w:rsidRPr="00C50837" w:rsidRDefault="00313738" w:rsidP="0031373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6EA6024A" w14:textId="5D9B7F9D" w:rsidR="005E50E7" w:rsidRPr="001F7916" w:rsidRDefault="00313738" w:rsidP="0031373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color w:val="000000"/>
                <w:sz w:val="20"/>
                <w:szCs w:val="20"/>
              </w:rPr>
            </w:pPr>
            <w:r>
              <w:rPr>
                <w:rFonts w:ascii="Arial" w:eastAsia="Arial" w:hAnsi="Arial" w:cs="Arial"/>
                <w:b/>
                <w:bCs/>
                <w:color w:val="000000"/>
                <w:sz w:val="20"/>
                <w:szCs w:val="20"/>
              </w:rPr>
              <w:lastRenderedPageBreak/>
              <w:t xml:space="preserve">2. </w:t>
            </w:r>
            <w:r w:rsidR="00661005" w:rsidRPr="001F7916">
              <w:rPr>
                <w:rFonts w:ascii="Arial" w:eastAsia="Arial" w:hAnsi="Arial" w:cs="Arial"/>
                <w:b/>
                <w:bCs/>
                <w:color w:val="000000"/>
                <w:sz w:val="20"/>
                <w:szCs w:val="20"/>
              </w:rPr>
              <w:t>Attendance, Lateness, RAID, Exclusions, E</w:t>
            </w:r>
            <w:r w:rsidR="00661005" w:rsidRPr="001F7916">
              <w:rPr>
                <w:rFonts w:ascii="Arial" w:eastAsia="Arial" w:hAnsi="Arial" w:cs="Arial"/>
                <w:b/>
                <w:bCs/>
                <w:sz w:val="20"/>
                <w:szCs w:val="20"/>
              </w:rPr>
              <w:t>-</w:t>
            </w:r>
            <w:r w:rsidR="00661005" w:rsidRPr="001F7916">
              <w:rPr>
                <w:rFonts w:ascii="Arial" w:eastAsia="Arial" w:hAnsi="Arial" w:cs="Arial"/>
                <w:b/>
                <w:bCs/>
                <w:color w:val="000000"/>
                <w:sz w:val="20"/>
                <w:szCs w:val="20"/>
              </w:rPr>
              <w:t>Safety</w:t>
            </w:r>
          </w:p>
          <w:p w14:paraId="71B2C804" w14:textId="33C32361" w:rsidR="005E50E7" w:rsidRDefault="00313738" w:rsidP="0031373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 xml:space="preserve">The Headteacher Report reported on these issues. </w:t>
            </w:r>
            <w:r w:rsidR="00661005">
              <w:rPr>
                <w:rFonts w:ascii="Arial" w:eastAsia="Arial" w:hAnsi="Arial" w:cs="Arial"/>
                <w:sz w:val="20"/>
                <w:szCs w:val="20"/>
              </w:rPr>
              <w:t xml:space="preserve">Governors celebrated attendance figures while noting that PP/SEND children have </w:t>
            </w:r>
            <w:r w:rsidR="00F93A05">
              <w:rPr>
                <w:rFonts w:ascii="Arial" w:eastAsia="Arial" w:hAnsi="Arial" w:cs="Arial"/>
                <w:sz w:val="20"/>
                <w:szCs w:val="20"/>
              </w:rPr>
              <w:t xml:space="preserve">slightly </w:t>
            </w:r>
            <w:r w:rsidR="00661005">
              <w:rPr>
                <w:rFonts w:ascii="Arial" w:eastAsia="Arial" w:hAnsi="Arial" w:cs="Arial"/>
                <w:sz w:val="20"/>
                <w:szCs w:val="20"/>
              </w:rPr>
              <w:t>lower attendance and higher persistent lateness.</w:t>
            </w:r>
          </w:p>
          <w:p w14:paraId="53D124D2" w14:textId="77777777" w:rsidR="00313738" w:rsidRDefault="00313738" w:rsidP="0031373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72B03A76" w14:textId="77777777" w:rsidR="005E50E7" w:rsidRPr="001F7916" w:rsidRDefault="00661005" w:rsidP="0031373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sz w:val="20"/>
                <w:szCs w:val="20"/>
              </w:rPr>
            </w:pPr>
            <w:r w:rsidRPr="001F7916">
              <w:rPr>
                <w:rFonts w:ascii="Arial" w:eastAsia="Arial" w:hAnsi="Arial" w:cs="Arial"/>
                <w:b/>
                <w:bCs/>
                <w:sz w:val="20"/>
                <w:szCs w:val="20"/>
              </w:rPr>
              <w:t>Q: How is the school dealing with persistent lateness?</w:t>
            </w:r>
          </w:p>
          <w:p w14:paraId="6DBFA831" w14:textId="30AA8AC8" w:rsidR="005E50E7" w:rsidRDefault="00661005"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 xml:space="preserve">The headteacher noted that persistent </w:t>
            </w:r>
            <w:r w:rsidR="00313738" w:rsidRPr="5D4B13C9">
              <w:rPr>
                <w:rFonts w:ascii="Arial" w:eastAsia="Arial" w:hAnsi="Arial" w:cs="Arial"/>
                <w:sz w:val="20"/>
                <w:szCs w:val="20"/>
                <w:lang w:val="en-US"/>
              </w:rPr>
              <w:t>lateness</w:t>
            </w:r>
            <w:r w:rsidRPr="5D4B13C9">
              <w:rPr>
                <w:rFonts w:ascii="Arial" w:eastAsia="Arial" w:hAnsi="Arial" w:cs="Arial"/>
                <w:sz w:val="20"/>
                <w:szCs w:val="20"/>
                <w:lang w:val="en-US"/>
              </w:rPr>
              <w:t xml:space="preserve"> is caused by </w:t>
            </w:r>
            <w:proofErr w:type="gramStart"/>
            <w:r w:rsidRPr="5D4B13C9">
              <w:rPr>
                <w:rFonts w:ascii="Arial" w:eastAsia="Arial" w:hAnsi="Arial" w:cs="Arial"/>
                <w:sz w:val="20"/>
                <w:szCs w:val="20"/>
                <w:lang w:val="en-US"/>
              </w:rPr>
              <w:t>a number of</w:t>
            </w:r>
            <w:proofErr w:type="gramEnd"/>
            <w:r w:rsidRPr="5D4B13C9">
              <w:rPr>
                <w:rFonts w:ascii="Arial" w:eastAsia="Arial" w:hAnsi="Arial" w:cs="Arial"/>
                <w:sz w:val="20"/>
                <w:szCs w:val="20"/>
                <w:lang w:val="en-US"/>
              </w:rPr>
              <w:t xml:space="preserve"> issues</w:t>
            </w:r>
            <w:r w:rsidR="002352C5" w:rsidRPr="5D4B13C9">
              <w:rPr>
                <w:rFonts w:ascii="Arial" w:eastAsia="Arial" w:hAnsi="Arial" w:cs="Arial"/>
                <w:sz w:val="20"/>
                <w:szCs w:val="20"/>
                <w:lang w:val="en-US"/>
              </w:rPr>
              <w:t xml:space="preserve"> which are different for each family. </w:t>
            </w:r>
            <w:r w:rsidRPr="5D4B13C9">
              <w:rPr>
                <w:rFonts w:ascii="Arial" w:eastAsia="Arial" w:hAnsi="Arial" w:cs="Arial"/>
                <w:sz w:val="20"/>
                <w:szCs w:val="20"/>
                <w:lang w:val="en-US"/>
              </w:rPr>
              <w:t>Letters have been sent home to families for whom lateness is a problem</w:t>
            </w:r>
            <w:r w:rsidR="002352C5" w:rsidRPr="5D4B13C9">
              <w:rPr>
                <w:rFonts w:ascii="Arial" w:eastAsia="Arial" w:hAnsi="Arial" w:cs="Arial"/>
                <w:sz w:val="20"/>
                <w:szCs w:val="20"/>
                <w:lang w:val="en-US"/>
              </w:rPr>
              <w:t xml:space="preserve"> and JM is in touch with all families</w:t>
            </w:r>
            <w:r w:rsidRPr="5D4B13C9">
              <w:rPr>
                <w:rFonts w:ascii="Arial" w:eastAsia="Arial" w:hAnsi="Arial" w:cs="Arial"/>
                <w:sz w:val="20"/>
                <w:szCs w:val="20"/>
                <w:lang w:val="en-US"/>
              </w:rPr>
              <w:t xml:space="preserve">. </w:t>
            </w:r>
          </w:p>
          <w:p w14:paraId="6CA44C38" w14:textId="77777777" w:rsidR="005E50E7" w:rsidRDefault="005E50E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080"/>
              <w:rPr>
                <w:rFonts w:ascii="Arial" w:eastAsia="Arial" w:hAnsi="Arial" w:cs="Arial"/>
                <w:sz w:val="20"/>
                <w:szCs w:val="20"/>
              </w:rPr>
            </w:pPr>
          </w:p>
          <w:p w14:paraId="6AE95778" w14:textId="4B5FA0FF" w:rsidR="005E50E7" w:rsidRPr="001F7916" w:rsidRDefault="00313738" w:rsidP="00313738">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color w:val="000000"/>
                <w:sz w:val="20"/>
                <w:szCs w:val="20"/>
              </w:rPr>
            </w:pPr>
            <w:r>
              <w:rPr>
                <w:rFonts w:ascii="Arial" w:eastAsia="Arial" w:hAnsi="Arial" w:cs="Arial"/>
                <w:b/>
                <w:bCs/>
                <w:sz w:val="20"/>
                <w:szCs w:val="20"/>
              </w:rPr>
              <w:t xml:space="preserve">3. </w:t>
            </w:r>
            <w:r w:rsidR="00661005" w:rsidRPr="001F7916">
              <w:rPr>
                <w:rFonts w:ascii="Arial" w:eastAsia="Arial" w:hAnsi="Arial" w:cs="Arial"/>
                <w:b/>
                <w:bCs/>
                <w:color w:val="000000"/>
                <w:sz w:val="20"/>
                <w:szCs w:val="20"/>
              </w:rPr>
              <w:t>Pupil Premium Strategy Statement</w:t>
            </w:r>
          </w:p>
          <w:p w14:paraId="14CD77EE" w14:textId="5F0F8A85" w:rsidR="005E50E7" w:rsidRDefault="00374064"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JM has yet to complete this but will do so before the deadline to publish at the end of December. JM, EP and PS will meet in the new year to go through this.</w:t>
            </w:r>
          </w:p>
          <w:p w14:paraId="3CB90DB8" w14:textId="77777777" w:rsidR="00422DF7" w:rsidRDefault="00422DF7" w:rsidP="00422DF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787903F6" w14:textId="656254BC" w:rsidR="005E50E7" w:rsidRPr="00422DF7" w:rsidRDefault="00422DF7" w:rsidP="00422DF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color w:val="000000"/>
                <w:sz w:val="20"/>
                <w:szCs w:val="20"/>
              </w:rPr>
            </w:pPr>
            <w:r>
              <w:rPr>
                <w:rFonts w:ascii="Arial" w:eastAsia="Arial" w:hAnsi="Arial" w:cs="Arial"/>
                <w:b/>
                <w:bCs/>
                <w:color w:val="000000"/>
                <w:sz w:val="20"/>
                <w:szCs w:val="20"/>
              </w:rPr>
              <w:t xml:space="preserve">4. </w:t>
            </w:r>
            <w:r w:rsidR="00661005" w:rsidRPr="001F7916">
              <w:rPr>
                <w:rFonts w:ascii="Arial" w:eastAsia="Arial" w:hAnsi="Arial" w:cs="Arial"/>
                <w:b/>
                <w:bCs/>
                <w:color w:val="000000"/>
                <w:sz w:val="20"/>
                <w:szCs w:val="20"/>
              </w:rPr>
              <w:t>Resources Committee Draft Minutes</w:t>
            </w:r>
            <w:r w:rsidR="00661005">
              <w:rPr>
                <w:rFonts w:ascii="Arial" w:eastAsia="Arial" w:hAnsi="Arial" w:cs="Arial"/>
                <w:color w:val="000000"/>
                <w:sz w:val="20"/>
                <w:szCs w:val="20"/>
              </w:rPr>
              <w:t xml:space="preserve"> – 16</w:t>
            </w:r>
            <w:r w:rsidR="00661005">
              <w:rPr>
                <w:rFonts w:ascii="Arial" w:eastAsia="Arial" w:hAnsi="Arial" w:cs="Arial"/>
                <w:color w:val="000000"/>
                <w:sz w:val="20"/>
                <w:szCs w:val="20"/>
                <w:vertAlign w:val="superscript"/>
              </w:rPr>
              <w:t>th</w:t>
            </w:r>
            <w:r w:rsidR="00661005">
              <w:rPr>
                <w:rFonts w:ascii="Arial" w:eastAsia="Arial" w:hAnsi="Arial" w:cs="Arial"/>
                <w:color w:val="000000"/>
                <w:sz w:val="20"/>
                <w:szCs w:val="20"/>
              </w:rPr>
              <w:t xml:space="preserve"> October 2025, 13</w:t>
            </w:r>
            <w:r w:rsidR="00661005">
              <w:rPr>
                <w:rFonts w:ascii="Arial" w:eastAsia="Arial" w:hAnsi="Arial" w:cs="Arial"/>
                <w:color w:val="000000"/>
                <w:sz w:val="20"/>
                <w:szCs w:val="20"/>
                <w:vertAlign w:val="superscript"/>
              </w:rPr>
              <w:t>th</w:t>
            </w:r>
            <w:r w:rsidR="00661005">
              <w:rPr>
                <w:rFonts w:ascii="Arial" w:eastAsia="Arial" w:hAnsi="Arial" w:cs="Arial"/>
                <w:color w:val="000000"/>
                <w:sz w:val="20"/>
                <w:szCs w:val="20"/>
              </w:rPr>
              <w:t xml:space="preserve"> November 2025</w:t>
            </w:r>
            <w:r>
              <w:rPr>
                <w:rFonts w:ascii="Arial" w:eastAsia="Arial" w:hAnsi="Arial" w:cs="Arial"/>
                <w:color w:val="000000"/>
                <w:sz w:val="20"/>
                <w:szCs w:val="20"/>
              </w:rPr>
              <w:t xml:space="preserve">. </w:t>
            </w:r>
            <w:r w:rsidR="00661005">
              <w:rPr>
                <w:rFonts w:ascii="Arial" w:eastAsia="Arial" w:hAnsi="Arial" w:cs="Arial"/>
                <w:sz w:val="20"/>
                <w:szCs w:val="20"/>
              </w:rPr>
              <w:t xml:space="preserve">Governors noted and </w:t>
            </w:r>
            <w:proofErr w:type="gramStart"/>
            <w:r w:rsidR="00661005">
              <w:rPr>
                <w:rFonts w:ascii="Arial" w:eastAsia="Arial" w:hAnsi="Arial" w:cs="Arial"/>
                <w:sz w:val="20"/>
                <w:szCs w:val="20"/>
              </w:rPr>
              <w:t>approved</w:t>
            </w:r>
            <w:proofErr w:type="gramEnd"/>
            <w:r w:rsidR="00661005">
              <w:rPr>
                <w:rFonts w:ascii="Arial" w:eastAsia="Arial" w:hAnsi="Arial" w:cs="Arial"/>
                <w:sz w:val="20"/>
                <w:szCs w:val="20"/>
              </w:rPr>
              <w:t xml:space="preserve"> the minutes.</w:t>
            </w:r>
          </w:p>
          <w:p w14:paraId="6FDB5DF3" w14:textId="77777777" w:rsidR="00422DF7" w:rsidRDefault="00422DF7" w:rsidP="00422DF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color w:val="000000"/>
                <w:sz w:val="20"/>
                <w:szCs w:val="20"/>
              </w:rPr>
            </w:pPr>
          </w:p>
          <w:p w14:paraId="5599E3EF" w14:textId="2D29F672" w:rsidR="005E50E7" w:rsidRPr="001F7916" w:rsidRDefault="00422DF7" w:rsidP="00422DF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color w:val="000000"/>
                <w:sz w:val="20"/>
                <w:szCs w:val="20"/>
              </w:rPr>
            </w:pPr>
            <w:r>
              <w:rPr>
                <w:rFonts w:ascii="Arial" w:eastAsia="Arial" w:hAnsi="Arial" w:cs="Arial"/>
                <w:b/>
                <w:bCs/>
                <w:color w:val="000000"/>
                <w:sz w:val="20"/>
                <w:szCs w:val="20"/>
              </w:rPr>
              <w:t xml:space="preserve">5. </w:t>
            </w:r>
            <w:r w:rsidR="00661005" w:rsidRPr="001F7916">
              <w:rPr>
                <w:rFonts w:ascii="Arial" w:eastAsia="Arial" w:hAnsi="Arial" w:cs="Arial"/>
                <w:b/>
                <w:bCs/>
                <w:color w:val="000000"/>
                <w:sz w:val="20"/>
                <w:szCs w:val="20"/>
              </w:rPr>
              <w:t>Governor Visits</w:t>
            </w:r>
          </w:p>
          <w:p w14:paraId="0BCA3380" w14:textId="73322337" w:rsidR="005E50E7" w:rsidRPr="00422DF7" w:rsidRDefault="00661005" w:rsidP="5D4B13C9">
            <w:pPr>
              <w:pStyle w:val="ListParagraph"/>
              <w:widowControl w:val="0"/>
              <w:numPr>
                <w:ilvl w:val="0"/>
                <w:numId w:val="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 xml:space="preserve">EP and SP completed a visit with a focus on English, the draft report will be </w:t>
            </w:r>
            <w:r w:rsidR="00C50837" w:rsidRPr="5D4B13C9">
              <w:rPr>
                <w:rFonts w:ascii="Arial" w:eastAsia="Arial" w:hAnsi="Arial" w:cs="Arial"/>
                <w:sz w:val="20"/>
                <w:szCs w:val="20"/>
                <w:lang w:val="en-US"/>
              </w:rPr>
              <w:t>uploaded for the next FGB</w:t>
            </w:r>
            <w:r w:rsidRPr="5D4B13C9">
              <w:rPr>
                <w:rFonts w:ascii="Arial" w:eastAsia="Arial" w:hAnsi="Arial" w:cs="Arial"/>
                <w:sz w:val="20"/>
                <w:szCs w:val="20"/>
                <w:lang w:val="en-US"/>
              </w:rPr>
              <w:t>. The focus was on the new writing framework and the impact</w:t>
            </w:r>
            <w:r w:rsidR="00C50837" w:rsidRPr="5D4B13C9">
              <w:rPr>
                <w:rFonts w:ascii="Arial" w:eastAsia="Arial" w:hAnsi="Arial" w:cs="Arial"/>
                <w:sz w:val="20"/>
                <w:szCs w:val="20"/>
                <w:lang w:val="en-US"/>
              </w:rPr>
              <w:t>. L</w:t>
            </w:r>
            <w:r w:rsidRPr="5D4B13C9">
              <w:rPr>
                <w:rFonts w:ascii="Arial" w:eastAsia="Arial" w:hAnsi="Arial" w:cs="Arial"/>
                <w:sz w:val="20"/>
                <w:szCs w:val="20"/>
                <w:lang w:val="en-US"/>
              </w:rPr>
              <w:t xml:space="preserve">ots of the </w:t>
            </w:r>
            <w:r w:rsidR="00C50837" w:rsidRPr="5D4B13C9">
              <w:rPr>
                <w:rFonts w:ascii="Arial" w:eastAsia="Arial" w:hAnsi="Arial" w:cs="Arial"/>
                <w:sz w:val="20"/>
                <w:szCs w:val="20"/>
                <w:lang w:val="en-US"/>
              </w:rPr>
              <w:t xml:space="preserve">recommendations </w:t>
            </w:r>
            <w:proofErr w:type="gramStart"/>
            <w:r w:rsidR="00C50837" w:rsidRPr="5D4B13C9">
              <w:rPr>
                <w:rFonts w:ascii="Arial" w:eastAsia="Arial" w:hAnsi="Arial" w:cs="Arial"/>
                <w:sz w:val="20"/>
                <w:szCs w:val="20"/>
                <w:lang w:val="en-US"/>
              </w:rPr>
              <w:t>in</w:t>
            </w:r>
            <w:proofErr w:type="gramEnd"/>
            <w:r w:rsidR="00C50837" w:rsidRPr="5D4B13C9">
              <w:rPr>
                <w:rFonts w:ascii="Arial" w:eastAsia="Arial" w:hAnsi="Arial" w:cs="Arial"/>
                <w:sz w:val="20"/>
                <w:szCs w:val="20"/>
                <w:lang w:val="en-US"/>
              </w:rPr>
              <w:t xml:space="preserve"> the </w:t>
            </w:r>
            <w:r w:rsidRPr="5D4B13C9">
              <w:rPr>
                <w:rFonts w:ascii="Arial" w:eastAsia="Arial" w:hAnsi="Arial" w:cs="Arial"/>
                <w:sz w:val="20"/>
                <w:szCs w:val="20"/>
                <w:lang w:val="en-US"/>
              </w:rPr>
              <w:t xml:space="preserve">new framework </w:t>
            </w:r>
            <w:r w:rsidR="00C50837" w:rsidRPr="5D4B13C9">
              <w:rPr>
                <w:rFonts w:ascii="Arial" w:eastAsia="Arial" w:hAnsi="Arial" w:cs="Arial"/>
                <w:sz w:val="20"/>
                <w:szCs w:val="20"/>
                <w:lang w:val="en-US"/>
              </w:rPr>
              <w:t>are</w:t>
            </w:r>
            <w:r w:rsidRPr="5D4B13C9">
              <w:rPr>
                <w:rFonts w:ascii="Arial" w:eastAsia="Arial" w:hAnsi="Arial" w:cs="Arial"/>
                <w:sz w:val="20"/>
                <w:szCs w:val="20"/>
                <w:lang w:val="en-US"/>
              </w:rPr>
              <w:t xml:space="preserve"> already in place</w:t>
            </w:r>
            <w:r w:rsidR="00422DF7" w:rsidRPr="5D4B13C9">
              <w:rPr>
                <w:rFonts w:ascii="Arial" w:eastAsia="Arial" w:hAnsi="Arial" w:cs="Arial"/>
                <w:sz w:val="20"/>
                <w:szCs w:val="20"/>
                <w:lang w:val="en-US"/>
              </w:rPr>
              <w:t xml:space="preserve">. </w:t>
            </w:r>
            <w:r w:rsidR="00C50837" w:rsidRPr="5D4B13C9">
              <w:rPr>
                <w:rFonts w:ascii="Arial" w:eastAsia="Arial" w:hAnsi="Arial" w:cs="Arial"/>
                <w:sz w:val="20"/>
                <w:szCs w:val="20"/>
                <w:lang w:val="en-US"/>
              </w:rPr>
              <w:t>Strategic issues for governors relate to fu</w:t>
            </w:r>
            <w:r w:rsidR="00422DF7" w:rsidRPr="5D4B13C9">
              <w:rPr>
                <w:rFonts w:ascii="Arial" w:eastAsia="Arial" w:hAnsi="Arial" w:cs="Arial"/>
                <w:sz w:val="20"/>
                <w:szCs w:val="20"/>
                <w:lang w:val="en-US"/>
              </w:rPr>
              <w:t>nd</w:t>
            </w:r>
            <w:r w:rsidR="00C50837" w:rsidRPr="5D4B13C9">
              <w:rPr>
                <w:rFonts w:ascii="Arial" w:eastAsia="Arial" w:hAnsi="Arial" w:cs="Arial"/>
                <w:sz w:val="20"/>
                <w:szCs w:val="20"/>
                <w:lang w:val="en-US"/>
              </w:rPr>
              <w:t xml:space="preserve">ing of additional support staff. </w:t>
            </w:r>
            <w:r w:rsidRPr="5D4B13C9">
              <w:rPr>
                <w:rFonts w:ascii="Arial" w:eastAsia="Arial" w:hAnsi="Arial" w:cs="Arial"/>
                <w:sz w:val="20"/>
                <w:szCs w:val="20"/>
                <w:lang w:val="en-US"/>
              </w:rPr>
              <w:t>SP and EP will revisit in Spring</w:t>
            </w:r>
            <w:r w:rsidR="00C50837" w:rsidRPr="5D4B13C9">
              <w:rPr>
                <w:rFonts w:ascii="Arial" w:eastAsia="Arial" w:hAnsi="Arial" w:cs="Arial"/>
                <w:sz w:val="20"/>
                <w:szCs w:val="20"/>
                <w:lang w:val="en-US"/>
              </w:rPr>
              <w:t xml:space="preserve"> for the next planned monitoring visit</w:t>
            </w:r>
            <w:r w:rsidRPr="5D4B13C9">
              <w:rPr>
                <w:rFonts w:ascii="Arial" w:eastAsia="Arial" w:hAnsi="Arial" w:cs="Arial"/>
                <w:sz w:val="20"/>
                <w:szCs w:val="20"/>
                <w:lang w:val="en-US"/>
              </w:rPr>
              <w:t>.</w:t>
            </w:r>
          </w:p>
          <w:p w14:paraId="672669A6" w14:textId="463B17A9" w:rsidR="005E50E7" w:rsidRPr="001F7916" w:rsidRDefault="00661005" w:rsidP="5D4B13C9">
            <w:pPr>
              <w:pStyle w:val="ListParagraph"/>
              <w:widowControl w:val="0"/>
              <w:numPr>
                <w:ilvl w:val="0"/>
                <w:numId w:val="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 xml:space="preserve">KSF </w:t>
            </w:r>
            <w:r w:rsidR="00C50837" w:rsidRPr="5D4B13C9">
              <w:rPr>
                <w:rFonts w:ascii="Arial" w:eastAsia="Arial" w:hAnsi="Arial" w:cs="Arial"/>
                <w:sz w:val="20"/>
                <w:szCs w:val="20"/>
                <w:lang w:val="en-US"/>
              </w:rPr>
              <w:t>and MM completed a Maths visit. The report is not yet available but will be uploaded for the next FGB.</w:t>
            </w:r>
          </w:p>
          <w:p w14:paraId="47AFEF54" w14:textId="640797E4" w:rsidR="005E50E7" w:rsidRPr="001F7916" w:rsidRDefault="00C50837" w:rsidP="5D4B13C9">
            <w:pPr>
              <w:pStyle w:val="ListParagraph"/>
              <w:widowControl w:val="0"/>
              <w:numPr>
                <w:ilvl w:val="0"/>
                <w:numId w:val="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 xml:space="preserve">KN and CP completed their termly safeguarding meeting with JM as DSL. The meeting focused on the introduction of </w:t>
            </w:r>
            <w:proofErr w:type="gramStart"/>
            <w:r w:rsidRPr="5D4B13C9">
              <w:rPr>
                <w:rFonts w:ascii="Arial" w:eastAsia="Arial" w:hAnsi="Arial" w:cs="Arial"/>
                <w:sz w:val="20"/>
                <w:szCs w:val="20"/>
                <w:lang w:val="en-US"/>
              </w:rPr>
              <w:t>MyConcern</w:t>
            </w:r>
            <w:proofErr w:type="gramEnd"/>
            <w:r w:rsidRPr="5D4B13C9">
              <w:rPr>
                <w:rFonts w:ascii="Arial" w:eastAsia="Arial" w:hAnsi="Arial" w:cs="Arial"/>
                <w:sz w:val="20"/>
                <w:szCs w:val="20"/>
                <w:lang w:val="en-US"/>
              </w:rPr>
              <w:t xml:space="preserve"> which has been very successful. The report was available for governors on GovernorZone. Trends will continue to be monitored at the next scheduled monitoring visit in the Spring Term. </w:t>
            </w:r>
          </w:p>
          <w:p w14:paraId="437D442E" w14:textId="125AFC71" w:rsidR="005E50E7" w:rsidRPr="001F7916" w:rsidRDefault="00661005" w:rsidP="001F7916">
            <w:pPr>
              <w:pStyle w:val="ListParagraph"/>
              <w:widowControl w:val="0"/>
              <w:numPr>
                <w:ilvl w:val="0"/>
                <w:numId w:val="8"/>
              </w:num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sidRPr="001F7916">
              <w:rPr>
                <w:rFonts w:ascii="Arial" w:eastAsia="Arial" w:hAnsi="Arial" w:cs="Arial"/>
                <w:sz w:val="20"/>
                <w:szCs w:val="20"/>
              </w:rPr>
              <w:t>MM will circulate a report</w:t>
            </w:r>
            <w:r w:rsidR="00C50837">
              <w:rPr>
                <w:rFonts w:ascii="Arial" w:eastAsia="Arial" w:hAnsi="Arial" w:cs="Arial"/>
                <w:sz w:val="20"/>
                <w:szCs w:val="20"/>
              </w:rPr>
              <w:t xml:space="preserve"> on the various December music events</w:t>
            </w:r>
            <w:r w:rsidRPr="001F7916">
              <w:rPr>
                <w:rFonts w:ascii="Arial" w:eastAsia="Arial" w:hAnsi="Arial" w:cs="Arial"/>
                <w:sz w:val="20"/>
                <w:szCs w:val="20"/>
              </w:rPr>
              <w:t xml:space="preserve"> at the next FGB.</w:t>
            </w:r>
          </w:p>
          <w:p w14:paraId="62308238" w14:textId="77777777" w:rsidR="00422DF7" w:rsidRDefault="00422DF7" w:rsidP="00422DF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color w:val="000000"/>
                <w:sz w:val="20"/>
                <w:szCs w:val="20"/>
              </w:rPr>
            </w:pPr>
          </w:p>
          <w:p w14:paraId="37AD6A4F" w14:textId="3A65A69B" w:rsidR="005E50E7" w:rsidRPr="00422DF7" w:rsidRDefault="00422DF7" w:rsidP="00422DF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color w:val="000000"/>
                <w:sz w:val="20"/>
                <w:szCs w:val="20"/>
              </w:rPr>
            </w:pPr>
            <w:r>
              <w:rPr>
                <w:rFonts w:ascii="Arial" w:eastAsia="Arial" w:hAnsi="Arial" w:cs="Arial"/>
                <w:b/>
                <w:bCs/>
                <w:color w:val="000000"/>
                <w:sz w:val="20"/>
                <w:szCs w:val="20"/>
              </w:rPr>
              <w:t>6</w:t>
            </w:r>
            <w:proofErr w:type="gramStart"/>
            <w:r>
              <w:rPr>
                <w:rFonts w:ascii="Arial" w:eastAsia="Arial" w:hAnsi="Arial" w:cs="Arial"/>
                <w:b/>
                <w:bCs/>
                <w:color w:val="000000"/>
                <w:sz w:val="20"/>
                <w:szCs w:val="20"/>
              </w:rPr>
              <w:t xml:space="preserve">.  </w:t>
            </w:r>
            <w:r w:rsidR="00661005" w:rsidRPr="00422DF7">
              <w:rPr>
                <w:rFonts w:ascii="Arial" w:eastAsia="Arial" w:hAnsi="Arial" w:cs="Arial"/>
                <w:b/>
                <w:bCs/>
                <w:color w:val="000000"/>
                <w:sz w:val="20"/>
                <w:szCs w:val="20"/>
              </w:rPr>
              <w:t>Admissions</w:t>
            </w:r>
            <w:proofErr w:type="gramEnd"/>
            <w:r w:rsidR="00661005" w:rsidRPr="00422DF7">
              <w:rPr>
                <w:rFonts w:ascii="Arial" w:eastAsia="Arial" w:hAnsi="Arial" w:cs="Arial"/>
                <w:b/>
                <w:bCs/>
                <w:color w:val="000000"/>
                <w:sz w:val="20"/>
                <w:szCs w:val="20"/>
              </w:rPr>
              <w:t xml:space="preserve"> and Class Structure 2026/27</w:t>
            </w:r>
          </w:p>
          <w:p w14:paraId="12D42B20" w14:textId="0B42D65C" w:rsidR="005E50E7" w:rsidRDefault="00661005"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 xml:space="preserve">JM reported that there will be a </w:t>
            </w:r>
            <w:proofErr w:type="gramStart"/>
            <w:r w:rsidRPr="5D4B13C9">
              <w:rPr>
                <w:rFonts w:ascii="Arial" w:eastAsia="Arial" w:hAnsi="Arial" w:cs="Arial"/>
                <w:sz w:val="20"/>
                <w:szCs w:val="20"/>
                <w:lang w:val="en-US"/>
              </w:rPr>
              <w:t>four class</w:t>
            </w:r>
            <w:proofErr w:type="gramEnd"/>
            <w:r w:rsidRPr="5D4B13C9">
              <w:rPr>
                <w:rFonts w:ascii="Arial" w:eastAsia="Arial" w:hAnsi="Arial" w:cs="Arial"/>
                <w:sz w:val="20"/>
                <w:szCs w:val="20"/>
                <w:lang w:val="en-US"/>
              </w:rPr>
              <w:t xml:space="preserve"> structure again for 2026/27 </w:t>
            </w:r>
            <w:r w:rsidR="00A72895" w:rsidRPr="5D4B13C9">
              <w:rPr>
                <w:rFonts w:ascii="Arial" w:eastAsia="Arial" w:hAnsi="Arial" w:cs="Arial"/>
                <w:sz w:val="20"/>
                <w:szCs w:val="20"/>
                <w:lang w:val="en-US"/>
              </w:rPr>
              <w:t>(Reception/Y1, Year 1/</w:t>
            </w:r>
            <w:proofErr w:type="gramStart"/>
            <w:r w:rsidR="00A72895" w:rsidRPr="5D4B13C9">
              <w:rPr>
                <w:rFonts w:ascii="Arial" w:eastAsia="Arial" w:hAnsi="Arial" w:cs="Arial"/>
                <w:sz w:val="20"/>
                <w:szCs w:val="20"/>
                <w:lang w:val="en-US"/>
              </w:rPr>
              <w:t>2 ,</w:t>
            </w:r>
            <w:proofErr w:type="gramEnd"/>
            <w:r w:rsidR="00A72895" w:rsidRPr="5D4B13C9">
              <w:rPr>
                <w:rFonts w:ascii="Arial" w:eastAsia="Arial" w:hAnsi="Arial" w:cs="Arial"/>
                <w:sz w:val="20"/>
                <w:szCs w:val="20"/>
                <w:lang w:val="en-US"/>
              </w:rPr>
              <w:t xml:space="preserve"> Year 3/4 and Year 5/6). There will be</w:t>
            </w:r>
            <w:r w:rsidRPr="5D4B13C9">
              <w:rPr>
                <w:rFonts w:ascii="Arial" w:eastAsia="Arial" w:hAnsi="Arial" w:cs="Arial"/>
                <w:sz w:val="20"/>
                <w:szCs w:val="20"/>
                <w:lang w:val="en-US"/>
              </w:rPr>
              <w:t xml:space="preserve"> 34 pupils in year 3 and 4 </w:t>
            </w:r>
            <w:r w:rsidR="00A72895" w:rsidRPr="5D4B13C9">
              <w:rPr>
                <w:rFonts w:ascii="Arial" w:eastAsia="Arial" w:hAnsi="Arial" w:cs="Arial"/>
                <w:sz w:val="20"/>
                <w:szCs w:val="20"/>
                <w:lang w:val="en-US"/>
              </w:rPr>
              <w:t xml:space="preserve">which </w:t>
            </w:r>
            <w:r w:rsidRPr="5D4B13C9">
              <w:rPr>
                <w:rFonts w:ascii="Arial" w:eastAsia="Arial" w:hAnsi="Arial" w:cs="Arial"/>
                <w:sz w:val="20"/>
                <w:szCs w:val="20"/>
                <w:lang w:val="en-US"/>
              </w:rPr>
              <w:t xml:space="preserve">will require increased TA </w:t>
            </w:r>
            <w:r w:rsidR="00422DF7" w:rsidRPr="5D4B13C9">
              <w:rPr>
                <w:rFonts w:ascii="Arial" w:eastAsia="Arial" w:hAnsi="Arial" w:cs="Arial"/>
                <w:sz w:val="20"/>
                <w:szCs w:val="20"/>
                <w:lang w:val="en-US"/>
              </w:rPr>
              <w:t>allocation</w:t>
            </w:r>
            <w:r w:rsidRPr="5D4B13C9">
              <w:rPr>
                <w:rFonts w:ascii="Arial" w:eastAsia="Arial" w:hAnsi="Arial" w:cs="Arial"/>
                <w:sz w:val="20"/>
                <w:szCs w:val="20"/>
                <w:lang w:val="en-US"/>
              </w:rPr>
              <w:t xml:space="preserve"> to support progress and attainment</w:t>
            </w:r>
            <w:r w:rsidR="00A72895" w:rsidRPr="5D4B13C9">
              <w:rPr>
                <w:rFonts w:ascii="Arial" w:eastAsia="Arial" w:hAnsi="Arial" w:cs="Arial"/>
                <w:sz w:val="20"/>
                <w:szCs w:val="20"/>
                <w:lang w:val="en-US"/>
              </w:rPr>
              <w:t>. This should</w:t>
            </w:r>
            <w:r w:rsidRPr="5D4B13C9">
              <w:rPr>
                <w:rFonts w:ascii="Arial" w:eastAsia="Arial" w:hAnsi="Arial" w:cs="Arial"/>
                <w:sz w:val="20"/>
                <w:szCs w:val="20"/>
                <w:lang w:val="en-US"/>
              </w:rPr>
              <w:t xml:space="preserve"> be possible due to savings made </w:t>
            </w:r>
            <w:r w:rsidR="00A72895" w:rsidRPr="5D4B13C9">
              <w:rPr>
                <w:rFonts w:ascii="Arial" w:eastAsia="Arial" w:hAnsi="Arial" w:cs="Arial"/>
                <w:sz w:val="20"/>
                <w:szCs w:val="20"/>
                <w:lang w:val="en-US"/>
              </w:rPr>
              <w:t>from the fifth class</w:t>
            </w:r>
            <w:r w:rsidRPr="5D4B13C9">
              <w:rPr>
                <w:rFonts w:ascii="Arial" w:eastAsia="Arial" w:hAnsi="Arial" w:cs="Arial"/>
                <w:sz w:val="20"/>
                <w:szCs w:val="20"/>
                <w:lang w:val="en-US"/>
              </w:rPr>
              <w:t xml:space="preserve">. The budget will </w:t>
            </w:r>
            <w:r w:rsidR="00A72895" w:rsidRPr="5D4B13C9">
              <w:rPr>
                <w:rFonts w:ascii="Arial" w:eastAsia="Arial" w:hAnsi="Arial" w:cs="Arial"/>
                <w:sz w:val="20"/>
                <w:szCs w:val="20"/>
                <w:lang w:val="en-US"/>
              </w:rPr>
              <w:t xml:space="preserve">also </w:t>
            </w:r>
            <w:r w:rsidRPr="5D4B13C9">
              <w:rPr>
                <w:rFonts w:ascii="Arial" w:eastAsia="Arial" w:hAnsi="Arial" w:cs="Arial"/>
                <w:sz w:val="20"/>
                <w:szCs w:val="20"/>
                <w:lang w:val="en-US"/>
              </w:rPr>
              <w:t>be impacted by decisions made during the head teacher recruitment process.</w:t>
            </w:r>
          </w:p>
          <w:p w14:paraId="3EE7561C" w14:textId="77777777" w:rsidR="00422DF7" w:rsidRDefault="00422DF7" w:rsidP="00422DF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7087169B" w14:textId="0ED5B927" w:rsidR="005E50E7" w:rsidRPr="001F7916" w:rsidRDefault="00661005"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sz w:val="20"/>
                <w:szCs w:val="20"/>
                <w:lang w:val="en-US"/>
              </w:rPr>
            </w:pPr>
            <w:r w:rsidRPr="5D4B13C9">
              <w:rPr>
                <w:rFonts w:ascii="Arial" w:eastAsia="Arial" w:hAnsi="Arial" w:cs="Arial"/>
                <w:b/>
                <w:bCs/>
                <w:sz w:val="20"/>
                <w:szCs w:val="20"/>
                <w:lang w:val="en-US"/>
              </w:rPr>
              <w:t xml:space="preserve">Q: </w:t>
            </w:r>
            <w:r w:rsidR="00A72895" w:rsidRPr="5D4B13C9">
              <w:rPr>
                <w:rFonts w:ascii="Arial" w:eastAsia="Arial" w:hAnsi="Arial" w:cs="Arial"/>
                <w:b/>
                <w:bCs/>
                <w:sz w:val="20"/>
                <w:szCs w:val="20"/>
                <w:lang w:val="en-US"/>
              </w:rPr>
              <w:t xml:space="preserve">Are the teachers allocated to year groups </w:t>
            </w:r>
            <w:proofErr w:type="gramStart"/>
            <w:r w:rsidR="00422DF7" w:rsidRPr="5D4B13C9">
              <w:rPr>
                <w:rFonts w:ascii="Arial" w:eastAsia="Arial" w:hAnsi="Arial" w:cs="Arial"/>
                <w:b/>
                <w:bCs/>
                <w:sz w:val="20"/>
                <w:szCs w:val="20"/>
                <w:lang w:val="en-US"/>
              </w:rPr>
              <w:t>fixed</w:t>
            </w:r>
            <w:proofErr w:type="gramEnd"/>
            <w:r w:rsidR="00A72895" w:rsidRPr="5D4B13C9">
              <w:rPr>
                <w:rFonts w:ascii="Arial" w:eastAsia="Arial" w:hAnsi="Arial" w:cs="Arial"/>
                <w:b/>
                <w:bCs/>
                <w:sz w:val="20"/>
                <w:szCs w:val="20"/>
                <w:lang w:val="en-US"/>
              </w:rPr>
              <w:t xml:space="preserve"> or could this be altered year on year?</w:t>
            </w:r>
          </w:p>
          <w:p w14:paraId="097B2A0E" w14:textId="72CA4D01" w:rsidR="005E50E7" w:rsidRDefault="00661005"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 xml:space="preserve">It is good professional development for a teacher </w:t>
            </w:r>
            <w:r w:rsidR="00A72895" w:rsidRPr="5D4B13C9">
              <w:rPr>
                <w:rFonts w:ascii="Arial" w:eastAsia="Arial" w:hAnsi="Arial" w:cs="Arial"/>
                <w:sz w:val="20"/>
                <w:szCs w:val="20"/>
                <w:lang w:val="en-US"/>
              </w:rPr>
              <w:t xml:space="preserve">to experience </w:t>
            </w:r>
            <w:r w:rsidR="00422DF7" w:rsidRPr="5D4B13C9">
              <w:rPr>
                <w:rFonts w:ascii="Arial" w:eastAsia="Arial" w:hAnsi="Arial" w:cs="Arial"/>
                <w:sz w:val="20"/>
                <w:szCs w:val="20"/>
                <w:lang w:val="en-US"/>
              </w:rPr>
              <w:t xml:space="preserve">teaching </w:t>
            </w:r>
            <w:r w:rsidR="00A72895" w:rsidRPr="5D4B13C9">
              <w:rPr>
                <w:rFonts w:ascii="Arial" w:eastAsia="Arial" w:hAnsi="Arial" w:cs="Arial"/>
                <w:sz w:val="20"/>
                <w:szCs w:val="20"/>
                <w:lang w:val="en-US"/>
              </w:rPr>
              <w:t xml:space="preserve">different </w:t>
            </w:r>
            <w:r w:rsidRPr="5D4B13C9">
              <w:rPr>
                <w:rFonts w:ascii="Arial" w:eastAsia="Arial" w:hAnsi="Arial" w:cs="Arial"/>
                <w:sz w:val="20"/>
                <w:szCs w:val="20"/>
                <w:lang w:val="en-US"/>
              </w:rPr>
              <w:t>year group</w:t>
            </w:r>
            <w:r w:rsidR="00A72895" w:rsidRPr="5D4B13C9">
              <w:rPr>
                <w:rFonts w:ascii="Arial" w:eastAsia="Arial" w:hAnsi="Arial" w:cs="Arial"/>
                <w:sz w:val="20"/>
                <w:szCs w:val="20"/>
                <w:lang w:val="en-US"/>
              </w:rPr>
              <w:t>s</w:t>
            </w:r>
            <w:r w:rsidRPr="5D4B13C9">
              <w:rPr>
                <w:rFonts w:ascii="Arial" w:eastAsia="Arial" w:hAnsi="Arial" w:cs="Arial"/>
                <w:sz w:val="20"/>
                <w:szCs w:val="20"/>
                <w:lang w:val="en-US"/>
              </w:rPr>
              <w:t xml:space="preserve"> and those conversations would be had as necessary.</w:t>
            </w:r>
          </w:p>
          <w:p w14:paraId="50D833E0" w14:textId="77777777" w:rsidR="00422DF7" w:rsidRDefault="00422DF7" w:rsidP="00422DF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5509045F" w14:textId="770CF929" w:rsidR="005E50E7" w:rsidRPr="001F7916" w:rsidRDefault="00422DF7" w:rsidP="00422DF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color w:val="000000"/>
                <w:sz w:val="20"/>
                <w:szCs w:val="20"/>
              </w:rPr>
            </w:pPr>
            <w:r>
              <w:rPr>
                <w:rFonts w:ascii="Arial" w:eastAsia="Arial" w:hAnsi="Arial" w:cs="Arial"/>
                <w:b/>
                <w:bCs/>
                <w:color w:val="000000"/>
                <w:sz w:val="20"/>
                <w:szCs w:val="20"/>
              </w:rPr>
              <w:t xml:space="preserve">7. </w:t>
            </w:r>
            <w:r w:rsidR="00661005" w:rsidRPr="001F7916">
              <w:rPr>
                <w:rFonts w:ascii="Arial" w:eastAsia="Arial" w:hAnsi="Arial" w:cs="Arial"/>
                <w:b/>
                <w:bCs/>
                <w:color w:val="000000"/>
                <w:sz w:val="20"/>
                <w:szCs w:val="20"/>
              </w:rPr>
              <w:t xml:space="preserve">Resources Terms of Reference </w:t>
            </w:r>
          </w:p>
          <w:p w14:paraId="55F98D92" w14:textId="77777777" w:rsidR="005E50E7" w:rsidRDefault="00661005" w:rsidP="00422DF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Governors ratified the Terms of Reference.</w:t>
            </w:r>
          </w:p>
          <w:p w14:paraId="19B5041E" w14:textId="77777777" w:rsidR="00422DF7" w:rsidRDefault="00422DF7" w:rsidP="00422DF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color w:val="000000"/>
                <w:sz w:val="20"/>
                <w:szCs w:val="20"/>
              </w:rPr>
            </w:pPr>
          </w:p>
          <w:p w14:paraId="61B90ACE" w14:textId="26EFCE3D" w:rsidR="005E50E7" w:rsidRPr="00422DF7" w:rsidRDefault="00422DF7" w:rsidP="00422DF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color w:val="000000"/>
                <w:sz w:val="20"/>
                <w:szCs w:val="20"/>
              </w:rPr>
            </w:pPr>
            <w:r>
              <w:rPr>
                <w:rFonts w:ascii="Arial" w:eastAsia="Arial" w:hAnsi="Arial" w:cs="Arial"/>
                <w:b/>
                <w:bCs/>
                <w:color w:val="000000"/>
                <w:sz w:val="20"/>
                <w:szCs w:val="20"/>
              </w:rPr>
              <w:t xml:space="preserve">8. </w:t>
            </w:r>
            <w:r w:rsidR="00661005" w:rsidRPr="00422DF7">
              <w:rPr>
                <w:rFonts w:ascii="Arial" w:eastAsia="Arial" w:hAnsi="Arial" w:cs="Arial"/>
                <w:b/>
                <w:bCs/>
                <w:color w:val="000000"/>
                <w:sz w:val="20"/>
                <w:szCs w:val="20"/>
              </w:rPr>
              <w:t>GDPR Update</w:t>
            </w:r>
          </w:p>
          <w:p w14:paraId="12E068D7" w14:textId="7802D188" w:rsidR="005E50E7" w:rsidRDefault="00661005" w:rsidP="00422DF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 xml:space="preserve">The governing board noted the contents of WB’s report and thanked WB for </w:t>
            </w:r>
            <w:r w:rsidR="00A72895">
              <w:rPr>
                <w:rFonts w:ascii="Arial" w:eastAsia="Arial" w:hAnsi="Arial" w:cs="Arial"/>
                <w:sz w:val="20"/>
                <w:szCs w:val="20"/>
              </w:rPr>
              <w:t>compiling the information.</w:t>
            </w:r>
          </w:p>
          <w:p w14:paraId="27F6EACD" w14:textId="77777777" w:rsidR="00422DF7" w:rsidRDefault="00422DF7" w:rsidP="00422DF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4622B814" w14:textId="60C004E3" w:rsidR="005E50E7" w:rsidRPr="001F7916" w:rsidRDefault="00422DF7" w:rsidP="00422DF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color w:val="000000"/>
                <w:sz w:val="20"/>
                <w:szCs w:val="20"/>
              </w:rPr>
            </w:pPr>
            <w:r>
              <w:rPr>
                <w:rFonts w:ascii="Arial" w:eastAsia="Arial" w:hAnsi="Arial" w:cs="Arial"/>
                <w:b/>
                <w:bCs/>
                <w:color w:val="000000"/>
                <w:sz w:val="20"/>
                <w:szCs w:val="20"/>
              </w:rPr>
              <w:t xml:space="preserve">9. </w:t>
            </w:r>
            <w:r w:rsidR="00661005" w:rsidRPr="001F7916">
              <w:rPr>
                <w:rFonts w:ascii="Arial" w:eastAsia="Arial" w:hAnsi="Arial" w:cs="Arial"/>
                <w:b/>
                <w:bCs/>
                <w:color w:val="000000"/>
                <w:sz w:val="20"/>
                <w:szCs w:val="20"/>
              </w:rPr>
              <w:t xml:space="preserve">National Curriculum </w:t>
            </w:r>
          </w:p>
          <w:p w14:paraId="3CFCA50B" w14:textId="05FF74C8" w:rsidR="005E50E7" w:rsidRDefault="00A72895"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color w:val="000000" w:themeColor="text1"/>
                <w:sz w:val="20"/>
                <w:szCs w:val="20"/>
                <w:lang w:val="en-US"/>
              </w:rPr>
              <w:t xml:space="preserve">This item was previously on Standards Committee agendas. JM </w:t>
            </w:r>
            <w:r w:rsidR="00FF6493" w:rsidRPr="5D4B13C9">
              <w:rPr>
                <w:rFonts w:ascii="Arial" w:eastAsia="Arial" w:hAnsi="Arial" w:cs="Arial"/>
                <w:color w:val="000000" w:themeColor="text1"/>
                <w:sz w:val="20"/>
                <w:szCs w:val="20"/>
                <w:lang w:val="en-US"/>
              </w:rPr>
              <w:t>provided</w:t>
            </w:r>
            <w:r w:rsidRPr="5D4B13C9">
              <w:rPr>
                <w:rFonts w:ascii="Arial" w:eastAsia="Arial" w:hAnsi="Arial" w:cs="Arial"/>
                <w:color w:val="000000" w:themeColor="text1"/>
                <w:sz w:val="20"/>
                <w:szCs w:val="20"/>
                <w:lang w:val="en-US"/>
              </w:rPr>
              <w:t xml:space="preserve"> information on the current National </w:t>
            </w:r>
            <w:r w:rsidR="00FF6493" w:rsidRPr="5D4B13C9">
              <w:rPr>
                <w:rFonts w:ascii="Arial" w:eastAsia="Arial" w:hAnsi="Arial" w:cs="Arial"/>
                <w:color w:val="000000" w:themeColor="text1"/>
                <w:sz w:val="20"/>
                <w:szCs w:val="20"/>
                <w:lang w:val="en-US"/>
              </w:rPr>
              <w:t>Curriculum</w:t>
            </w:r>
            <w:r w:rsidRPr="5D4B13C9">
              <w:rPr>
                <w:rFonts w:ascii="Arial" w:eastAsia="Arial" w:hAnsi="Arial" w:cs="Arial"/>
                <w:color w:val="000000" w:themeColor="text1"/>
                <w:sz w:val="20"/>
                <w:szCs w:val="20"/>
                <w:lang w:val="en-US"/>
              </w:rPr>
              <w:t xml:space="preserve"> requirements and confirmed that Barton complies fully with these requirements in </w:t>
            </w:r>
            <w:r w:rsidR="00422DF7" w:rsidRPr="5D4B13C9">
              <w:rPr>
                <w:rFonts w:ascii="Arial" w:eastAsia="Arial" w:hAnsi="Arial" w:cs="Arial"/>
                <w:color w:val="000000" w:themeColor="text1"/>
                <w:sz w:val="20"/>
                <w:szCs w:val="20"/>
                <w:lang w:val="en-US"/>
              </w:rPr>
              <w:t>designing</w:t>
            </w:r>
            <w:r w:rsidRPr="5D4B13C9">
              <w:rPr>
                <w:rFonts w:ascii="Arial" w:eastAsia="Arial" w:hAnsi="Arial" w:cs="Arial"/>
                <w:color w:val="000000" w:themeColor="text1"/>
                <w:sz w:val="20"/>
                <w:szCs w:val="20"/>
                <w:lang w:val="en-US"/>
              </w:rPr>
              <w:t xml:space="preserve"> and delivering its curriculum. JM noted that there will be a new</w:t>
            </w:r>
            <w:r w:rsidR="00661005" w:rsidRPr="5D4B13C9">
              <w:rPr>
                <w:rFonts w:ascii="Arial" w:eastAsia="Arial" w:hAnsi="Arial" w:cs="Arial"/>
                <w:color w:val="000000" w:themeColor="text1"/>
                <w:sz w:val="20"/>
                <w:szCs w:val="20"/>
                <w:lang w:val="en-US"/>
              </w:rPr>
              <w:t xml:space="preserve"> National Curriculum</w:t>
            </w:r>
            <w:r w:rsidR="00661005" w:rsidRPr="5D4B13C9">
              <w:rPr>
                <w:rFonts w:ascii="Arial" w:eastAsia="Arial" w:hAnsi="Arial" w:cs="Arial"/>
                <w:sz w:val="20"/>
                <w:szCs w:val="20"/>
                <w:lang w:val="en-US"/>
              </w:rPr>
              <w:t xml:space="preserve"> introduced in 2028.</w:t>
            </w:r>
          </w:p>
          <w:p w14:paraId="43545F4D" w14:textId="77777777" w:rsidR="005E50E7" w:rsidRDefault="005E50E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080"/>
              <w:rPr>
                <w:rFonts w:ascii="Arial" w:eastAsia="Arial" w:hAnsi="Arial" w:cs="Arial"/>
                <w:sz w:val="20"/>
                <w:szCs w:val="20"/>
              </w:rPr>
            </w:pPr>
          </w:p>
        </w:tc>
        <w:tc>
          <w:tcPr>
            <w:tcW w:w="1539" w:type="dxa"/>
          </w:tcPr>
          <w:p w14:paraId="16D8F1AE" w14:textId="77777777" w:rsidR="005E50E7" w:rsidRDefault="005E50E7">
            <w:pPr>
              <w:rPr>
                <w:rFonts w:ascii="Arial" w:eastAsia="Arial" w:hAnsi="Arial" w:cs="Arial"/>
                <w:b/>
                <w:bCs/>
                <w:sz w:val="20"/>
                <w:szCs w:val="20"/>
              </w:rPr>
            </w:pPr>
          </w:p>
          <w:p w14:paraId="1BBC587C" w14:textId="77777777" w:rsidR="005E50E7" w:rsidRDefault="005E50E7">
            <w:pPr>
              <w:rPr>
                <w:rFonts w:ascii="Arial" w:eastAsia="Arial" w:hAnsi="Arial" w:cs="Arial"/>
                <w:b/>
                <w:bCs/>
                <w:sz w:val="20"/>
                <w:szCs w:val="20"/>
              </w:rPr>
            </w:pPr>
          </w:p>
          <w:p w14:paraId="239B5056" w14:textId="77777777" w:rsidR="005E50E7" w:rsidRDefault="005E50E7">
            <w:pPr>
              <w:rPr>
                <w:rFonts w:ascii="Arial" w:eastAsia="Arial" w:hAnsi="Arial" w:cs="Arial"/>
                <w:b/>
                <w:bCs/>
                <w:sz w:val="20"/>
                <w:szCs w:val="20"/>
              </w:rPr>
            </w:pPr>
          </w:p>
          <w:p w14:paraId="1865AB11" w14:textId="77777777" w:rsidR="005E50E7" w:rsidRDefault="005E50E7">
            <w:pPr>
              <w:rPr>
                <w:rFonts w:ascii="Arial" w:eastAsia="Arial" w:hAnsi="Arial" w:cs="Arial"/>
                <w:b/>
                <w:bCs/>
                <w:sz w:val="20"/>
                <w:szCs w:val="20"/>
              </w:rPr>
            </w:pPr>
          </w:p>
          <w:p w14:paraId="0F606B05" w14:textId="77777777" w:rsidR="005E50E7" w:rsidRDefault="005E50E7">
            <w:pPr>
              <w:rPr>
                <w:rFonts w:ascii="Arial" w:eastAsia="Arial" w:hAnsi="Arial" w:cs="Arial"/>
                <w:b/>
                <w:bCs/>
                <w:sz w:val="20"/>
                <w:szCs w:val="20"/>
              </w:rPr>
            </w:pPr>
          </w:p>
          <w:p w14:paraId="00F64901" w14:textId="77777777" w:rsidR="005E50E7" w:rsidRDefault="005E50E7">
            <w:pPr>
              <w:rPr>
                <w:rFonts w:ascii="Arial" w:eastAsia="Arial" w:hAnsi="Arial" w:cs="Arial"/>
                <w:b/>
                <w:bCs/>
                <w:sz w:val="20"/>
                <w:szCs w:val="20"/>
              </w:rPr>
            </w:pPr>
          </w:p>
          <w:p w14:paraId="035B68F5" w14:textId="77777777" w:rsidR="005E50E7" w:rsidRDefault="005E50E7">
            <w:pPr>
              <w:rPr>
                <w:rFonts w:ascii="Arial" w:eastAsia="Arial" w:hAnsi="Arial" w:cs="Arial"/>
                <w:b/>
                <w:bCs/>
                <w:sz w:val="20"/>
                <w:szCs w:val="20"/>
              </w:rPr>
            </w:pPr>
          </w:p>
          <w:p w14:paraId="64D63E51" w14:textId="77777777" w:rsidR="005E50E7" w:rsidRDefault="005E50E7">
            <w:pPr>
              <w:rPr>
                <w:rFonts w:ascii="Arial" w:eastAsia="Arial" w:hAnsi="Arial" w:cs="Arial"/>
                <w:b/>
                <w:bCs/>
                <w:sz w:val="20"/>
                <w:szCs w:val="20"/>
              </w:rPr>
            </w:pPr>
          </w:p>
          <w:p w14:paraId="0A21A16C" w14:textId="77777777" w:rsidR="005E50E7" w:rsidRDefault="005E50E7">
            <w:pPr>
              <w:rPr>
                <w:rFonts w:ascii="Arial" w:eastAsia="Arial" w:hAnsi="Arial" w:cs="Arial"/>
                <w:b/>
                <w:bCs/>
                <w:sz w:val="20"/>
                <w:szCs w:val="20"/>
              </w:rPr>
            </w:pPr>
          </w:p>
          <w:p w14:paraId="473A675A" w14:textId="77777777" w:rsidR="005E50E7" w:rsidRDefault="005E50E7">
            <w:pPr>
              <w:rPr>
                <w:rFonts w:ascii="Arial" w:eastAsia="Arial" w:hAnsi="Arial" w:cs="Arial"/>
                <w:b/>
                <w:bCs/>
                <w:sz w:val="20"/>
                <w:szCs w:val="20"/>
              </w:rPr>
            </w:pPr>
          </w:p>
          <w:p w14:paraId="269BCD9A" w14:textId="77777777" w:rsidR="005E50E7" w:rsidRDefault="005E50E7">
            <w:pPr>
              <w:rPr>
                <w:rFonts w:ascii="Arial" w:eastAsia="Arial" w:hAnsi="Arial" w:cs="Arial"/>
                <w:b/>
                <w:bCs/>
                <w:sz w:val="20"/>
                <w:szCs w:val="20"/>
              </w:rPr>
            </w:pPr>
          </w:p>
          <w:p w14:paraId="422B419F" w14:textId="77777777" w:rsidR="005E50E7" w:rsidRDefault="005E50E7">
            <w:pPr>
              <w:rPr>
                <w:rFonts w:ascii="Arial" w:eastAsia="Arial" w:hAnsi="Arial" w:cs="Arial"/>
                <w:b/>
                <w:bCs/>
                <w:sz w:val="20"/>
                <w:szCs w:val="20"/>
              </w:rPr>
            </w:pPr>
          </w:p>
          <w:p w14:paraId="10813ED7" w14:textId="77777777" w:rsidR="005E50E7" w:rsidRDefault="005E50E7">
            <w:pPr>
              <w:rPr>
                <w:rFonts w:ascii="Arial" w:eastAsia="Arial" w:hAnsi="Arial" w:cs="Arial"/>
                <w:b/>
                <w:bCs/>
                <w:sz w:val="20"/>
                <w:szCs w:val="20"/>
              </w:rPr>
            </w:pPr>
          </w:p>
          <w:p w14:paraId="49547BEC" w14:textId="77777777" w:rsidR="005E50E7" w:rsidRDefault="005E50E7">
            <w:pPr>
              <w:rPr>
                <w:rFonts w:ascii="Arial" w:eastAsia="Arial" w:hAnsi="Arial" w:cs="Arial"/>
                <w:b/>
                <w:bCs/>
                <w:sz w:val="20"/>
                <w:szCs w:val="20"/>
              </w:rPr>
            </w:pPr>
          </w:p>
          <w:p w14:paraId="4922E0F4" w14:textId="77777777" w:rsidR="005E50E7" w:rsidRDefault="005E50E7">
            <w:pPr>
              <w:rPr>
                <w:rFonts w:ascii="Arial" w:eastAsia="Arial" w:hAnsi="Arial" w:cs="Arial"/>
                <w:b/>
                <w:bCs/>
                <w:sz w:val="20"/>
                <w:szCs w:val="20"/>
              </w:rPr>
            </w:pPr>
          </w:p>
          <w:p w14:paraId="5A1CD0C6" w14:textId="77777777" w:rsidR="005E50E7" w:rsidRDefault="005E50E7">
            <w:pPr>
              <w:rPr>
                <w:rFonts w:ascii="Arial" w:eastAsia="Arial" w:hAnsi="Arial" w:cs="Arial"/>
                <w:b/>
                <w:bCs/>
                <w:sz w:val="20"/>
                <w:szCs w:val="20"/>
              </w:rPr>
            </w:pPr>
          </w:p>
          <w:p w14:paraId="1E82177F" w14:textId="77777777" w:rsidR="005E50E7" w:rsidRDefault="005E50E7">
            <w:pPr>
              <w:rPr>
                <w:rFonts w:ascii="Arial" w:eastAsia="Arial" w:hAnsi="Arial" w:cs="Arial"/>
                <w:b/>
                <w:bCs/>
                <w:sz w:val="20"/>
                <w:szCs w:val="20"/>
              </w:rPr>
            </w:pPr>
          </w:p>
          <w:p w14:paraId="7FCC1543" w14:textId="77777777" w:rsidR="005E50E7" w:rsidRDefault="005E50E7">
            <w:pPr>
              <w:rPr>
                <w:rFonts w:ascii="Arial" w:eastAsia="Arial" w:hAnsi="Arial" w:cs="Arial"/>
                <w:b/>
                <w:bCs/>
                <w:sz w:val="20"/>
                <w:szCs w:val="20"/>
              </w:rPr>
            </w:pPr>
          </w:p>
          <w:p w14:paraId="53589909" w14:textId="77777777" w:rsidR="005E50E7" w:rsidRDefault="005E50E7">
            <w:pPr>
              <w:rPr>
                <w:rFonts w:ascii="Arial" w:eastAsia="Arial" w:hAnsi="Arial" w:cs="Arial"/>
                <w:b/>
                <w:bCs/>
                <w:sz w:val="20"/>
                <w:szCs w:val="20"/>
              </w:rPr>
            </w:pPr>
          </w:p>
          <w:p w14:paraId="08F3C51D" w14:textId="77777777" w:rsidR="005E50E7" w:rsidRDefault="005E50E7">
            <w:pPr>
              <w:rPr>
                <w:rFonts w:ascii="Arial" w:eastAsia="Arial" w:hAnsi="Arial" w:cs="Arial"/>
                <w:b/>
                <w:bCs/>
                <w:sz w:val="20"/>
                <w:szCs w:val="20"/>
              </w:rPr>
            </w:pPr>
          </w:p>
          <w:p w14:paraId="0ADDB105" w14:textId="77777777" w:rsidR="005E50E7" w:rsidRDefault="005E50E7">
            <w:pPr>
              <w:rPr>
                <w:rFonts w:ascii="Arial" w:eastAsia="Arial" w:hAnsi="Arial" w:cs="Arial"/>
                <w:b/>
                <w:bCs/>
                <w:sz w:val="20"/>
                <w:szCs w:val="20"/>
              </w:rPr>
            </w:pPr>
          </w:p>
          <w:p w14:paraId="75DCCB3B" w14:textId="77777777" w:rsidR="005E50E7" w:rsidRDefault="005E50E7">
            <w:pPr>
              <w:rPr>
                <w:rFonts w:ascii="Arial" w:eastAsia="Arial" w:hAnsi="Arial" w:cs="Arial"/>
                <w:b/>
                <w:bCs/>
                <w:sz w:val="20"/>
                <w:szCs w:val="20"/>
              </w:rPr>
            </w:pPr>
          </w:p>
          <w:p w14:paraId="326D7C0A" w14:textId="77777777" w:rsidR="005E50E7" w:rsidRDefault="005E50E7">
            <w:pPr>
              <w:rPr>
                <w:rFonts w:ascii="Arial" w:eastAsia="Arial" w:hAnsi="Arial" w:cs="Arial"/>
                <w:b/>
                <w:bCs/>
                <w:sz w:val="20"/>
                <w:szCs w:val="20"/>
              </w:rPr>
            </w:pPr>
          </w:p>
          <w:p w14:paraId="2D3C4ACD" w14:textId="77777777" w:rsidR="005E50E7" w:rsidRDefault="005E50E7">
            <w:pPr>
              <w:rPr>
                <w:rFonts w:ascii="Arial" w:eastAsia="Arial" w:hAnsi="Arial" w:cs="Arial"/>
                <w:b/>
                <w:bCs/>
                <w:sz w:val="20"/>
                <w:szCs w:val="20"/>
              </w:rPr>
            </w:pPr>
          </w:p>
          <w:p w14:paraId="7D0E52AA" w14:textId="77777777" w:rsidR="005E50E7" w:rsidRDefault="005E50E7">
            <w:pPr>
              <w:rPr>
                <w:rFonts w:ascii="Arial" w:eastAsia="Arial" w:hAnsi="Arial" w:cs="Arial"/>
                <w:b/>
                <w:bCs/>
                <w:sz w:val="20"/>
                <w:szCs w:val="20"/>
              </w:rPr>
            </w:pPr>
          </w:p>
          <w:p w14:paraId="29864CCE" w14:textId="77777777" w:rsidR="005E50E7" w:rsidRDefault="005E50E7">
            <w:pPr>
              <w:rPr>
                <w:rFonts w:ascii="Arial" w:eastAsia="Arial" w:hAnsi="Arial" w:cs="Arial"/>
                <w:b/>
                <w:bCs/>
                <w:sz w:val="20"/>
                <w:szCs w:val="20"/>
              </w:rPr>
            </w:pPr>
          </w:p>
          <w:p w14:paraId="203D36DB" w14:textId="77777777" w:rsidR="005E50E7" w:rsidRDefault="005E50E7">
            <w:pPr>
              <w:rPr>
                <w:rFonts w:ascii="Arial" w:eastAsia="Arial" w:hAnsi="Arial" w:cs="Arial"/>
                <w:b/>
                <w:bCs/>
                <w:sz w:val="20"/>
                <w:szCs w:val="20"/>
              </w:rPr>
            </w:pPr>
          </w:p>
          <w:p w14:paraId="676E35FD" w14:textId="77777777" w:rsidR="005E50E7" w:rsidRDefault="005E50E7">
            <w:pPr>
              <w:rPr>
                <w:rFonts w:ascii="Arial" w:eastAsia="Arial" w:hAnsi="Arial" w:cs="Arial"/>
                <w:b/>
                <w:bCs/>
                <w:sz w:val="20"/>
                <w:szCs w:val="20"/>
              </w:rPr>
            </w:pPr>
          </w:p>
          <w:p w14:paraId="417FBAA6" w14:textId="77777777" w:rsidR="00313738" w:rsidRDefault="00313738">
            <w:pPr>
              <w:rPr>
                <w:rFonts w:ascii="Arial" w:eastAsia="Arial" w:hAnsi="Arial" w:cs="Arial"/>
                <w:sz w:val="20"/>
                <w:szCs w:val="20"/>
              </w:rPr>
            </w:pPr>
          </w:p>
          <w:p w14:paraId="0E2C7994" w14:textId="77777777" w:rsidR="00313738" w:rsidRDefault="00313738">
            <w:pPr>
              <w:rPr>
                <w:rFonts w:ascii="Arial" w:eastAsia="Arial" w:hAnsi="Arial" w:cs="Arial"/>
                <w:sz w:val="20"/>
                <w:szCs w:val="20"/>
              </w:rPr>
            </w:pPr>
          </w:p>
          <w:p w14:paraId="611FFD6D" w14:textId="77777777" w:rsidR="00313738" w:rsidRDefault="00313738">
            <w:pPr>
              <w:rPr>
                <w:rFonts w:ascii="Arial" w:eastAsia="Arial" w:hAnsi="Arial" w:cs="Arial"/>
                <w:sz w:val="20"/>
                <w:szCs w:val="20"/>
              </w:rPr>
            </w:pPr>
          </w:p>
          <w:p w14:paraId="707805BD" w14:textId="77777777" w:rsidR="00313738" w:rsidRDefault="00313738">
            <w:pPr>
              <w:rPr>
                <w:rFonts w:ascii="Arial" w:eastAsia="Arial" w:hAnsi="Arial" w:cs="Arial"/>
                <w:sz w:val="20"/>
                <w:szCs w:val="20"/>
              </w:rPr>
            </w:pPr>
          </w:p>
          <w:p w14:paraId="3FDF4BE4" w14:textId="77777777" w:rsidR="00313738" w:rsidRDefault="00313738">
            <w:pPr>
              <w:rPr>
                <w:rFonts w:ascii="Arial" w:eastAsia="Arial" w:hAnsi="Arial" w:cs="Arial"/>
                <w:sz w:val="20"/>
                <w:szCs w:val="20"/>
              </w:rPr>
            </w:pPr>
          </w:p>
          <w:p w14:paraId="6D63D331" w14:textId="77777777" w:rsidR="00313738" w:rsidRDefault="00313738">
            <w:pPr>
              <w:rPr>
                <w:rFonts w:ascii="Arial" w:eastAsia="Arial" w:hAnsi="Arial" w:cs="Arial"/>
                <w:sz w:val="20"/>
                <w:szCs w:val="20"/>
              </w:rPr>
            </w:pPr>
          </w:p>
          <w:p w14:paraId="79F357BF" w14:textId="77777777" w:rsidR="00313738" w:rsidRDefault="00313738">
            <w:pPr>
              <w:rPr>
                <w:rFonts w:ascii="Arial" w:eastAsia="Arial" w:hAnsi="Arial" w:cs="Arial"/>
                <w:sz w:val="20"/>
                <w:szCs w:val="20"/>
              </w:rPr>
            </w:pPr>
          </w:p>
          <w:p w14:paraId="73918DC8" w14:textId="77777777" w:rsidR="00313738" w:rsidRDefault="00313738">
            <w:pPr>
              <w:rPr>
                <w:rFonts w:ascii="Arial" w:eastAsia="Arial" w:hAnsi="Arial" w:cs="Arial"/>
                <w:sz w:val="20"/>
                <w:szCs w:val="20"/>
              </w:rPr>
            </w:pPr>
          </w:p>
          <w:p w14:paraId="3BB36804" w14:textId="77777777" w:rsidR="00313738" w:rsidRDefault="00313738">
            <w:pPr>
              <w:rPr>
                <w:rFonts w:ascii="Arial" w:eastAsia="Arial" w:hAnsi="Arial" w:cs="Arial"/>
                <w:sz w:val="20"/>
                <w:szCs w:val="20"/>
              </w:rPr>
            </w:pPr>
          </w:p>
          <w:p w14:paraId="5B4C8B6C" w14:textId="77777777" w:rsidR="00313738" w:rsidRDefault="00313738">
            <w:pPr>
              <w:rPr>
                <w:rFonts w:ascii="Arial" w:eastAsia="Arial" w:hAnsi="Arial" w:cs="Arial"/>
                <w:sz w:val="20"/>
                <w:szCs w:val="20"/>
              </w:rPr>
            </w:pPr>
          </w:p>
          <w:p w14:paraId="0A1A213A" w14:textId="6CAA4601" w:rsidR="005E50E7" w:rsidRDefault="00661005">
            <w:pPr>
              <w:rPr>
                <w:rFonts w:ascii="Arial" w:eastAsia="Arial" w:hAnsi="Arial" w:cs="Arial"/>
                <w:sz w:val="20"/>
                <w:szCs w:val="20"/>
              </w:rPr>
            </w:pPr>
            <w:r>
              <w:rPr>
                <w:rFonts w:ascii="Arial" w:eastAsia="Arial" w:hAnsi="Arial" w:cs="Arial"/>
                <w:sz w:val="20"/>
                <w:szCs w:val="20"/>
              </w:rPr>
              <w:t>JM, CP, KN</w:t>
            </w:r>
          </w:p>
          <w:p w14:paraId="27795A48" w14:textId="77777777" w:rsidR="005E50E7" w:rsidRDefault="005E50E7">
            <w:pPr>
              <w:rPr>
                <w:rFonts w:ascii="Arial" w:eastAsia="Arial" w:hAnsi="Arial" w:cs="Arial"/>
                <w:sz w:val="20"/>
                <w:szCs w:val="20"/>
              </w:rPr>
            </w:pPr>
          </w:p>
          <w:p w14:paraId="75893613" w14:textId="77777777" w:rsidR="005E50E7" w:rsidRDefault="005E50E7">
            <w:pPr>
              <w:rPr>
                <w:rFonts w:ascii="Arial" w:eastAsia="Arial" w:hAnsi="Arial" w:cs="Arial"/>
                <w:sz w:val="20"/>
                <w:szCs w:val="20"/>
              </w:rPr>
            </w:pPr>
          </w:p>
          <w:p w14:paraId="2BEC6067" w14:textId="77777777" w:rsidR="005E50E7" w:rsidRDefault="005E50E7">
            <w:pPr>
              <w:rPr>
                <w:rFonts w:ascii="Arial" w:eastAsia="Arial" w:hAnsi="Arial" w:cs="Arial"/>
                <w:sz w:val="20"/>
                <w:szCs w:val="20"/>
              </w:rPr>
            </w:pPr>
          </w:p>
          <w:p w14:paraId="263B1FAB" w14:textId="77777777" w:rsidR="005E50E7" w:rsidRDefault="005E50E7">
            <w:pPr>
              <w:rPr>
                <w:rFonts w:ascii="Arial" w:eastAsia="Arial" w:hAnsi="Arial" w:cs="Arial"/>
                <w:sz w:val="20"/>
                <w:szCs w:val="20"/>
              </w:rPr>
            </w:pPr>
          </w:p>
          <w:p w14:paraId="453AAB34" w14:textId="77777777" w:rsidR="005E50E7" w:rsidRDefault="005E50E7">
            <w:pPr>
              <w:rPr>
                <w:rFonts w:ascii="Arial" w:eastAsia="Arial" w:hAnsi="Arial" w:cs="Arial"/>
                <w:sz w:val="20"/>
                <w:szCs w:val="20"/>
              </w:rPr>
            </w:pPr>
          </w:p>
          <w:p w14:paraId="76C6B9B0" w14:textId="77777777" w:rsidR="005E50E7" w:rsidRDefault="005E50E7">
            <w:pPr>
              <w:rPr>
                <w:rFonts w:ascii="Arial" w:eastAsia="Arial" w:hAnsi="Arial" w:cs="Arial"/>
                <w:sz w:val="20"/>
                <w:szCs w:val="20"/>
              </w:rPr>
            </w:pPr>
          </w:p>
          <w:p w14:paraId="40CE7FEF" w14:textId="77777777" w:rsidR="005E50E7" w:rsidRDefault="005E50E7">
            <w:pPr>
              <w:rPr>
                <w:rFonts w:ascii="Arial" w:eastAsia="Arial" w:hAnsi="Arial" w:cs="Arial"/>
                <w:sz w:val="20"/>
                <w:szCs w:val="20"/>
              </w:rPr>
            </w:pPr>
          </w:p>
          <w:p w14:paraId="4D0EDC59" w14:textId="77777777" w:rsidR="005E50E7" w:rsidRDefault="005E50E7">
            <w:pPr>
              <w:rPr>
                <w:rFonts w:ascii="Arial" w:eastAsia="Arial" w:hAnsi="Arial" w:cs="Arial"/>
                <w:sz w:val="20"/>
                <w:szCs w:val="20"/>
              </w:rPr>
            </w:pPr>
          </w:p>
          <w:p w14:paraId="4E282B15" w14:textId="77777777" w:rsidR="005E50E7" w:rsidRDefault="005E50E7">
            <w:pPr>
              <w:rPr>
                <w:rFonts w:ascii="Arial" w:eastAsia="Arial" w:hAnsi="Arial" w:cs="Arial"/>
                <w:sz w:val="20"/>
                <w:szCs w:val="20"/>
              </w:rPr>
            </w:pPr>
          </w:p>
          <w:p w14:paraId="2E47A8EF" w14:textId="77777777" w:rsidR="00313738" w:rsidRDefault="00313738">
            <w:pPr>
              <w:rPr>
                <w:rFonts w:ascii="Arial" w:eastAsia="Arial" w:hAnsi="Arial" w:cs="Arial"/>
                <w:sz w:val="20"/>
                <w:szCs w:val="20"/>
              </w:rPr>
            </w:pPr>
          </w:p>
          <w:p w14:paraId="46E59D43" w14:textId="77777777" w:rsidR="00313738" w:rsidRDefault="00313738">
            <w:pPr>
              <w:rPr>
                <w:rFonts w:ascii="Arial" w:eastAsia="Arial" w:hAnsi="Arial" w:cs="Arial"/>
                <w:sz w:val="20"/>
                <w:szCs w:val="20"/>
              </w:rPr>
            </w:pPr>
          </w:p>
          <w:p w14:paraId="2ADB0A78" w14:textId="77777777" w:rsidR="00313738" w:rsidRDefault="00313738">
            <w:pPr>
              <w:rPr>
                <w:rFonts w:ascii="Arial" w:eastAsia="Arial" w:hAnsi="Arial" w:cs="Arial"/>
                <w:sz w:val="20"/>
                <w:szCs w:val="20"/>
              </w:rPr>
            </w:pPr>
          </w:p>
          <w:p w14:paraId="5AC1B534" w14:textId="77777777" w:rsidR="00313738" w:rsidRDefault="00313738">
            <w:pPr>
              <w:rPr>
                <w:rFonts w:ascii="Arial" w:eastAsia="Arial" w:hAnsi="Arial" w:cs="Arial"/>
                <w:sz w:val="20"/>
                <w:szCs w:val="20"/>
              </w:rPr>
            </w:pPr>
          </w:p>
          <w:p w14:paraId="528D3F09" w14:textId="77777777" w:rsidR="00313738" w:rsidRDefault="00313738">
            <w:pPr>
              <w:rPr>
                <w:rFonts w:ascii="Arial" w:eastAsia="Arial" w:hAnsi="Arial" w:cs="Arial"/>
                <w:sz w:val="20"/>
                <w:szCs w:val="20"/>
              </w:rPr>
            </w:pPr>
          </w:p>
          <w:p w14:paraId="401A5A43" w14:textId="031BCA4E" w:rsidR="00313738" w:rsidRDefault="00313738">
            <w:pPr>
              <w:rPr>
                <w:rFonts w:ascii="Arial" w:eastAsia="Arial" w:hAnsi="Arial" w:cs="Arial"/>
                <w:sz w:val="20"/>
                <w:szCs w:val="20"/>
              </w:rPr>
            </w:pPr>
            <w:r>
              <w:rPr>
                <w:rFonts w:ascii="Arial" w:eastAsia="Arial" w:hAnsi="Arial" w:cs="Arial"/>
                <w:sz w:val="20"/>
                <w:szCs w:val="20"/>
              </w:rPr>
              <w:t>JM/EP/</w:t>
            </w:r>
            <w:r w:rsidR="00422DF7">
              <w:rPr>
                <w:rFonts w:ascii="Arial" w:eastAsia="Arial" w:hAnsi="Arial" w:cs="Arial"/>
                <w:sz w:val="20"/>
                <w:szCs w:val="20"/>
              </w:rPr>
              <w:t>PS</w:t>
            </w:r>
          </w:p>
          <w:p w14:paraId="46EC398E" w14:textId="77777777" w:rsidR="00313738" w:rsidRDefault="00313738">
            <w:pPr>
              <w:rPr>
                <w:rFonts w:ascii="Arial" w:eastAsia="Arial" w:hAnsi="Arial" w:cs="Arial"/>
                <w:sz w:val="20"/>
                <w:szCs w:val="20"/>
              </w:rPr>
            </w:pPr>
          </w:p>
          <w:p w14:paraId="2A5BCDFF" w14:textId="77777777" w:rsidR="00422DF7" w:rsidRDefault="00422DF7">
            <w:pPr>
              <w:rPr>
                <w:rFonts w:ascii="Arial" w:eastAsia="Arial" w:hAnsi="Arial" w:cs="Arial"/>
                <w:sz w:val="20"/>
                <w:szCs w:val="20"/>
              </w:rPr>
            </w:pPr>
          </w:p>
          <w:p w14:paraId="0C75FF20" w14:textId="77777777" w:rsidR="00422DF7" w:rsidRDefault="00422DF7">
            <w:pPr>
              <w:rPr>
                <w:rFonts w:ascii="Arial" w:eastAsia="Arial" w:hAnsi="Arial" w:cs="Arial"/>
                <w:sz w:val="20"/>
                <w:szCs w:val="20"/>
              </w:rPr>
            </w:pPr>
          </w:p>
          <w:p w14:paraId="30BAEAC8" w14:textId="77777777" w:rsidR="00422DF7" w:rsidRDefault="00422DF7">
            <w:pPr>
              <w:rPr>
                <w:rFonts w:ascii="Arial" w:eastAsia="Arial" w:hAnsi="Arial" w:cs="Arial"/>
                <w:sz w:val="20"/>
                <w:szCs w:val="20"/>
              </w:rPr>
            </w:pPr>
          </w:p>
          <w:p w14:paraId="2AC8900C" w14:textId="77777777" w:rsidR="00422DF7" w:rsidRDefault="00422DF7">
            <w:pPr>
              <w:rPr>
                <w:rFonts w:ascii="Arial" w:eastAsia="Arial" w:hAnsi="Arial" w:cs="Arial"/>
                <w:sz w:val="20"/>
                <w:szCs w:val="20"/>
              </w:rPr>
            </w:pPr>
          </w:p>
          <w:p w14:paraId="30DA6D7E" w14:textId="77777777" w:rsidR="00422DF7" w:rsidRDefault="00422DF7">
            <w:pPr>
              <w:rPr>
                <w:rFonts w:ascii="Arial" w:eastAsia="Arial" w:hAnsi="Arial" w:cs="Arial"/>
                <w:sz w:val="20"/>
                <w:szCs w:val="20"/>
              </w:rPr>
            </w:pPr>
          </w:p>
          <w:p w14:paraId="19F8F8A5" w14:textId="77777777" w:rsidR="00422DF7" w:rsidRDefault="00422DF7">
            <w:pPr>
              <w:rPr>
                <w:rFonts w:ascii="Arial" w:eastAsia="Arial" w:hAnsi="Arial" w:cs="Arial"/>
                <w:sz w:val="20"/>
                <w:szCs w:val="20"/>
              </w:rPr>
            </w:pPr>
          </w:p>
          <w:p w14:paraId="428FDEDF" w14:textId="77777777" w:rsidR="00422DF7" w:rsidRDefault="00422DF7">
            <w:pPr>
              <w:rPr>
                <w:rFonts w:ascii="Arial" w:eastAsia="Arial" w:hAnsi="Arial" w:cs="Arial"/>
                <w:sz w:val="20"/>
                <w:szCs w:val="20"/>
              </w:rPr>
            </w:pPr>
          </w:p>
          <w:p w14:paraId="71D6228F" w14:textId="77777777" w:rsidR="00422DF7" w:rsidRDefault="00422DF7">
            <w:pPr>
              <w:rPr>
                <w:rFonts w:ascii="Arial" w:eastAsia="Arial" w:hAnsi="Arial" w:cs="Arial"/>
                <w:sz w:val="20"/>
                <w:szCs w:val="20"/>
              </w:rPr>
            </w:pPr>
          </w:p>
          <w:p w14:paraId="76099BEB" w14:textId="2465D62C" w:rsidR="005E50E7" w:rsidRDefault="00661005">
            <w:pPr>
              <w:rPr>
                <w:rFonts w:ascii="Arial" w:eastAsia="Arial" w:hAnsi="Arial" w:cs="Arial"/>
                <w:sz w:val="20"/>
                <w:szCs w:val="20"/>
              </w:rPr>
            </w:pPr>
            <w:r>
              <w:rPr>
                <w:rFonts w:ascii="Arial" w:eastAsia="Arial" w:hAnsi="Arial" w:cs="Arial"/>
                <w:sz w:val="20"/>
                <w:szCs w:val="20"/>
              </w:rPr>
              <w:t>EP/SP</w:t>
            </w:r>
          </w:p>
          <w:p w14:paraId="69AF77A9" w14:textId="77777777" w:rsidR="005E50E7" w:rsidRDefault="005E50E7">
            <w:pPr>
              <w:rPr>
                <w:rFonts w:ascii="Arial" w:eastAsia="Arial" w:hAnsi="Arial" w:cs="Arial"/>
                <w:sz w:val="20"/>
                <w:szCs w:val="20"/>
              </w:rPr>
            </w:pPr>
          </w:p>
          <w:p w14:paraId="449EE75B" w14:textId="77777777" w:rsidR="005E50E7" w:rsidRDefault="00661005">
            <w:pPr>
              <w:rPr>
                <w:rFonts w:ascii="Arial" w:eastAsia="Arial" w:hAnsi="Arial" w:cs="Arial"/>
                <w:sz w:val="20"/>
                <w:szCs w:val="20"/>
              </w:rPr>
            </w:pPr>
            <w:r>
              <w:rPr>
                <w:rFonts w:ascii="Arial" w:eastAsia="Arial" w:hAnsi="Arial" w:cs="Arial"/>
                <w:sz w:val="20"/>
                <w:szCs w:val="20"/>
              </w:rPr>
              <w:t>KSF</w:t>
            </w:r>
          </w:p>
          <w:p w14:paraId="4E9A541F" w14:textId="77777777" w:rsidR="00422DF7" w:rsidRDefault="00422DF7">
            <w:pPr>
              <w:rPr>
                <w:rFonts w:ascii="Arial" w:eastAsia="Arial" w:hAnsi="Arial" w:cs="Arial"/>
                <w:sz w:val="20"/>
                <w:szCs w:val="20"/>
              </w:rPr>
            </w:pPr>
          </w:p>
          <w:p w14:paraId="5E221AD9" w14:textId="77777777" w:rsidR="00422DF7" w:rsidRDefault="00422DF7">
            <w:pPr>
              <w:rPr>
                <w:rFonts w:ascii="Arial" w:eastAsia="Arial" w:hAnsi="Arial" w:cs="Arial"/>
                <w:sz w:val="20"/>
                <w:szCs w:val="20"/>
              </w:rPr>
            </w:pPr>
          </w:p>
          <w:p w14:paraId="32744952" w14:textId="77777777" w:rsidR="00422DF7" w:rsidRDefault="00422DF7">
            <w:pPr>
              <w:rPr>
                <w:rFonts w:ascii="Arial" w:eastAsia="Arial" w:hAnsi="Arial" w:cs="Arial"/>
                <w:sz w:val="20"/>
                <w:szCs w:val="20"/>
              </w:rPr>
            </w:pPr>
          </w:p>
          <w:p w14:paraId="1F1E5C96" w14:textId="14C73D2F" w:rsidR="005E50E7" w:rsidRDefault="005E50E7">
            <w:pPr>
              <w:rPr>
                <w:rFonts w:ascii="Arial" w:eastAsia="Arial" w:hAnsi="Arial" w:cs="Arial"/>
                <w:sz w:val="20"/>
                <w:szCs w:val="20"/>
              </w:rPr>
            </w:pPr>
          </w:p>
          <w:p w14:paraId="6AD2A7C1" w14:textId="77777777" w:rsidR="005E50E7" w:rsidRDefault="005E50E7">
            <w:pPr>
              <w:rPr>
                <w:rFonts w:ascii="Arial" w:eastAsia="Arial" w:hAnsi="Arial" w:cs="Arial"/>
                <w:sz w:val="20"/>
                <w:szCs w:val="20"/>
              </w:rPr>
            </w:pPr>
          </w:p>
          <w:p w14:paraId="2E7A78F9" w14:textId="77777777" w:rsidR="005E50E7" w:rsidRDefault="00661005">
            <w:pPr>
              <w:rPr>
                <w:rFonts w:ascii="Arial" w:eastAsia="Arial" w:hAnsi="Arial" w:cs="Arial"/>
                <w:sz w:val="20"/>
                <w:szCs w:val="20"/>
              </w:rPr>
            </w:pPr>
            <w:r>
              <w:rPr>
                <w:rFonts w:ascii="Arial" w:eastAsia="Arial" w:hAnsi="Arial" w:cs="Arial"/>
                <w:sz w:val="20"/>
                <w:szCs w:val="20"/>
              </w:rPr>
              <w:t>MM</w:t>
            </w:r>
          </w:p>
        </w:tc>
      </w:tr>
      <w:tr w:rsidR="005E50E7" w14:paraId="025402B3" w14:textId="77777777" w:rsidTr="5D4B13C9">
        <w:trPr>
          <w:trHeight w:val="300"/>
        </w:trPr>
        <w:tc>
          <w:tcPr>
            <w:tcW w:w="486" w:type="dxa"/>
          </w:tcPr>
          <w:p w14:paraId="5ADB627E" w14:textId="77777777" w:rsidR="005E50E7" w:rsidRDefault="00661005">
            <w:pPr>
              <w:rPr>
                <w:rFonts w:ascii="Arial" w:eastAsia="Arial" w:hAnsi="Arial" w:cs="Arial"/>
                <w:b/>
                <w:bCs/>
                <w:sz w:val="20"/>
                <w:szCs w:val="20"/>
              </w:rPr>
            </w:pPr>
            <w:r>
              <w:rPr>
                <w:rFonts w:ascii="Arial" w:eastAsia="Arial" w:hAnsi="Arial" w:cs="Arial"/>
                <w:b/>
                <w:bCs/>
                <w:sz w:val="20"/>
                <w:szCs w:val="20"/>
              </w:rPr>
              <w:lastRenderedPageBreak/>
              <w:t>9</w:t>
            </w:r>
          </w:p>
        </w:tc>
        <w:tc>
          <w:tcPr>
            <w:tcW w:w="8006" w:type="dxa"/>
          </w:tcPr>
          <w:p w14:paraId="2D5E69D8" w14:textId="77777777" w:rsidR="005E50E7" w:rsidRDefault="00661005">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sz w:val="20"/>
                <w:szCs w:val="20"/>
              </w:rPr>
            </w:pPr>
            <w:r>
              <w:rPr>
                <w:rFonts w:ascii="Arial" w:eastAsia="Arial" w:hAnsi="Arial" w:cs="Arial"/>
                <w:b/>
                <w:bCs/>
                <w:sz w:val="20"/>
                <w:szCs w:val="20"/>
              </w:rPr>
              <w:t>STAFF APPRAISAL</w:t>
            </w:r>
          </w:p>
          <w:p w14:paraId="260C9E48" w14:textId="322DA6E8" w:rsidR="005E50E7" w:rsidRDefault="00FF6493"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 xml:space="preserve">A summary of the Headteacher appraisal targets agreed by JM, Liz Holmes as LA Adviser and the HT Appraisal Committee was uploaded to GovernorZone for governors to review. JM </w:t>
            </w:r>
            <w:proofErr w:type="gramStart"/>
            <w:r w:rsidRPr="5D4B13C9">
              <w:rPr>
                <w:rFonts w:ascii="Arial" w:eastAsia="Arial" w:hAnsi="Arial" w:cs="Arial"/>
                <w:sz w:val="20"/>
                <w:szCs w:val="20"/>
                <w:lang w:val="en-US"/>
              </w:rPr>
              <w:t>had included</w:t>
            </w:r>
            <w:proofErr w:type="gramEnd"/>
            <w:r w:rsidRPr="5D4B13C9">
              <w:rPr>
                <w:rFonts w:ascii="Arial" w:eastAsia="Arial" w:hAnsi="Arial" w:cs="Arial"/>
                <w:sz w:val="20"/>
                <w:szCs w:val="20"/>
                <w:lang w:val="en-US"/>
              </w:rPr>
              <w:t xml:space="preserve"> a set of </w:t>
            </w:r>
            <w:proofErr w:type="gramStart"/>
            <w:r w:rsidRPr="5D4B13C9">
              <w:rPr>
                <w:rFonts w:ascii="Arial" w:eastAsia="Arial" w:hAnsi="Arial" w:cs="Arial"/>
                <w:sz w:val="20"/>
                <w:szCs w:val="20"/>
                <w:lang w:val="en-US"/>
              </w:rPr>
              <w:t>sample</w:t>
            </w:r>
            <w:proofErr w:type="gramEnd"/>
            <w:r w:rsidRPr="5D4B13C9">
              <w:rPr>
                <w:rFonts w:ascii="Arial" w:eastAsia="Arial" w:hAnsi="Arial" w:cs="Arial"/>
                <w:sz w:val="20"/>
                <w:szCs w:val="20"/>
                <w:lang w:val="en-US"/>
              </w:rPr>
              <w:t xml:space="preserve">, anonymised staff targets in the Headteacher’s Report. Governors noted that the targets are SMART and flow from </w:t>
            </w:r>
            <w:r w:rsidRPr="5D4B13C9">
              <w:rPr>
                <w:rFonts w:ascii="Arial" w:eastAsia="Arial" w:hAnsi="Arial" w:cs="Arial"/>
                <w:sz w:val="20"/>
                <w:szCs w:val="20"/>
                <w:lang w:val="en-US"/>
              </w:rPr>
              <w:lastRenderedPageBreak/>
              <w:t xml:space="preserve">school improvement priorities. </w:t>
            </w:r>
          </w:p>
        </w:tc>
        <w:tc>
          <w:tcPr>
            <w:tcW w:w="1539" w:type="dxa"/>
          </w:tcPr>
          <w:p w14:paraId="4D210786" w14:textId="77777777" w:rsidR="005E50E7" w:rsidRDefault="005E50E7">
            <w:pPr>
              <w:rPr>
                <w:rFonts w:ascii="Arial" w:eastAsia="Arial" w:hAnsi="Arial" w:cs="Arial"/>
                <w:b/>
                <w:bCs/>
                <w:sz w:val="20"/>
                <w:szCs w:val="20"/>
              </w:rPr>
            </w:pPr>
          </w:p>
          <w:p w14:paraId="072A7195" w14:textId="77777777" w:rsidR="005E50E7" w:rsidRDefault="005E50E7">
            <w:pPr>
              <w:rPr>
                <w:rFonts w:ascii="Arial" w:eastAsia="Arial" w:hAnsi="Arial" w:cs="Arial"/>
                <w:b/>
                <w:bCs/>
                <w:color w:val="FF0000"/>
                <w:sz w:val="20"/>
                <w:szCs w:val="20"/>
              </w:rPr>
            </w:pPr>
          </w:p>
        </w:tc>
      </w:tr>
      <w:tr w:rsidR="005E50E7" w14:paraId="3217962E" w14:textId="77777777" w:rsidTr="5D4B13C9">
        <w:trPr>
          <w:trHeight w:val="300"/>
        </w:trPr>
        <w:tc>
          <w:tcPr>
            <w:tcW w:w="486" w:type="dxa"/>
          </w:tcPr>
          <w:p w14:paraId="6BF84EE3" w14:textId="77777777" w:rsidR="005E50E7" w:rsidRDefault="00661005">
            <w:pPr>
              <w:rPr>
                <w:rFonts w:ascii="Arial" w:eastAsia="Arial" w:hAnsi="Arial" w:cs="Arial"/>
                <w:b/>
                <w:bCs/>
                <w:sz w:val="20"/>
                <w:szCs w:val="20"/>
              </w:rPr>
            </w:pPr>
            <w:r>
              <w:rPr>
                <w:rFonts w:ascii="Arial" w:eastAsia="Arial" w:hAnsi="Arial" w:cs="Arial"/>
                <w:b/>
                <w:bCs/>
                <w:sz w:val="20"/>
                <w:szCs w:val="20"/>
              </w:rPr>
              <w:t>10</w:t>
            </w:r>
          </w:p>
        </w:tc>
        <w:tc>
          <w:tcPr>
            <w:tcW w:w="8006" w:type="dxa"/>
          </w:tcPr>
          <w:p w14:paraId="2FF74DB5" w14:textId="77777777" w:rsidR="005E50E7" w:rsidRDefault="00661005">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sz w:val="20"/>
                <w:szCs w:val="20"/>
              </w:rPr>
            </w:pPr>
            <w:r>
              <w:rPr>
                <w:rFonts w:ascii="Arial" w:eastAsia="Arial" w:hAnsi="Arial" w:cs="Arial"/>
                <w:b/>
                <w:bCs/>
                <w:sz w:val="20"/>
                <w:szCs w:val="20"/>
              </w:rPr>
              <w:t>GOVERNOR AUDITS</w:t>
            </w:r>
          </w:p>
          <w:p w14:paraId="3D6CF13F" w14:textId="4ADED392" w:rsidR="005E50E7" w:rsidRDefault="00FF6493"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Prior to the meeting</w:t>
            </w:r>
            <w:r w:rsidR="0061777F" w:rsidRPr="5D4B13C9">
              <w:rPr>
                <w:rFonts w:ascii="Arial" w:eastAsia="Arial" w:hAnsi="Arial" w:cs="Arial"/>
                <w:sz w:val="20"/>
                <w:szCs w:val="20"/>
                <w:lang w:val="en-US"/>
              </w:rPr>
              <w:t>,</w:t>
            </w:r>
            <w:r w:rsidRPr="5D4B13C9">
              <w:rPr>
                <w:rFonts w:ascii="Arial" w:eastAsia="Arial" w:hAnsi="Arial" w:cs="Arial"/>
                <w:sz w:val="20"/>
                <w:szCs w:val="20"/>
                <w:lang w:val="en-US"/>
              </w:rPr>
              <w:t xml:space="preserve"> Co-Chairs </w:t>
            </w:r>
            <w:proofErr w:type="gramStart"/>
            <w:r w:rsidRPr="5D4B13C9">
              <w:rPr>
                <w:rFonts w:ascii="Arial" w:eastAsia="Arial" w:hAnsi="Arial" w:cs="Arial"/>
                <w:sz w:val="20"/>
                <w:szCs w:val="20"/>
                <w:lang w:val="en-US"/>
              </w:rPr>
              <w:t>ha</w:t>
            </w:r>
            <w:r w:rsidR="001A303C">
              <w:rPr>
                <w:rFonts w:ascii="Arial" w:eastAsia="Arial" w:hAnsi="Arial" w:cs="Arial"/>
                <w:sz w:val="20"/>
                <w:szCs w:val="20"/>
                <w:lang w:val="en-US"/>
              </w:rPr>
              <w:t>s</w:t>
            </w:r>
            <w:proofErr w:type="gramEnd"/>
            <w:r w:rsidRPr="5D4B13C9">
              <w:rPr>
                <w:rFonts w:ascii="Arial" w:eastAsia="Arial" w:hAnsi="Arial" w:cs="Arial"/>
                <w:sz w:val="20"/>
                <w:szCs w:val="20"/>
                <w:lang w:val="en-US"/>
              </w:rPr>
              <w:t xml:space="preserve"> circulated the individual </w:t>
            </w:r>
            <w:proofErr w:type="gramStart"/>
            <w:r w:rsidRPr="5D4B13C9">
              <w:rPr>
                <w:rFonts w:ascii="Arial" w:eastAsia="Arial" w:hAnsi="Arial" w:cs="Arial"/>
                <w:sz w:val="20"/>
                <w:szCs w:val="20"/>
                <w:lang w:val="en-US"/>
              </w:rPr>
              <w:t>governors</w:t>
            </w:r>
            <w:proofErr w:type="gramEnd"/>
            <w:r w:rsidRPr="5D4B13C9">
              <w:rPr>
                <w:rFonts w:ascii="Arial" w:eastAsia="Arial" w:hAnsi="Arial" w:cs="Arial"/>
                <w:sz w:val="20"/>
                <w:szCs w:val="20"/>
                <w:lang w:val="en-US"/>
              </w:rPr>
              <w:t xml:space="preserve"> skills audits and the whole board audit for governors to complete and return. The responses to both had been </w:t>
            </w:r>
            <w:r w:rsidR="00661005" w:rsidRPr="5D4B13C9">
              <w:rPr>
                <w:rFonts w:ascii="Arial" w:eastAsia="Arial" w:hAnsi="Arial" w:cs="Arial"/>
                <w:sz w:val="20"/>
                <w:szCs w:val="20"/>
                <w:lang w:val="en-US"/>
              </w:rPr>
              <w:t>collated</w:t>
            </w:r>
            <w:r w:rsidR="00C40822" w:rsidRPr="5D4B13C9">
              <w:rPr>
                <w:rFonts w:ascii="Arial" w:eastAsia="Arial" w:hAnsi="Arial" w:cs="Arial"/>
                <w:sz w:val="20"/>
                <w:szCs w:val="20"/>
                <w:lang w:val="en-US"/>
              </w:rPr>
              <w:t xml:space="preserve"> and</w:t>
            </w:r>
            <w:r w:rsidR="00661005" w:rsidRPr="5D4B13C9">
              <w:rPr>
                <w:rFonts w:ascii="Arial" w:eastAsia="Arial" w:hAnsi="Arial" w:cs="Arial"/>
                <w:sz w:val="20"/>
                <w:szCs w:val="20"/>
                <w:lang w:val="en-US"/>
              </w:rPr>
              <w:t xml:space="preserve"> the results are available </w:t>
            </w:r>
            <w:r w:rsidR="00C40822" w:rsidRPr="5D4B13C9">
              <w:rPr>
                <w:rFonts w:ascii="Arial" w:eastAsia="Arial" w:hAnsi="Arial" w:cs="Arial"/>
                <w:sz w:val="20"/>
                <w:szCs w:val="20"/>
                <w:lang w:val="en-US"/>
              </w:rPr>
              <w:t>on GovernorZone.</w:t>
            </w:r>
            <w:r w:rsidR="00661005" w:rsidRPr="5D4B13C9">
              <w:rPr>
                <w:rFonts w:ascii="Arial" w:eastAsia="Arial" w:hAnsi="Arial" w:cs="Arial"/>
                <w:sz w:val="20"/>
                <w:szCs w:val="20"/>
                <w:lang w:val="en-US"/>
              </w:rPr>
              <w:t xml:space="preserve"> </w:t>
            </w:r>
            <w:r w:rsidR="00C40822" w:rsidRPr="5D4B13C9">
              <w:rPr>
                <w:rFonts w:ascii="Arial" w:eastAsia="Arial" w:hAnsi="Arial" w:cs="Arial"/>
                <w:sz w:val="20"/>
                <w:szCs w:val="20"/>
                <w:lang w:val="en-US"/>
              </w:rPr>
              <w:t>T</w:t>
            </w:r>
            <w:r w:rsidR="00661005" w:rsidRPr="5D4B13C9">
              <w:rPr>
                <w:rFonts w:ascii="Arial" w:eastAsia="Arial" w:hAnsi="Arial" w:cs="Arial"/>
                <w:sz w:val="20"/>
                <w:szCs w:val="20"/>
                <w:lang w:val="en-US"/>
              </w:rPr>
              <w:t xml:space="preserve">he </w:t>
            </w:r>
            <w:r w:rsidR="00C40822" w:rsidRPr="5D4B13C9">
              <w:rPr>
                <w:rFonts w:ascii="Arial" w:eastAsia="Arial" w:hAnsi="Arial" w:cs="Arial"/>
                <w:sz w:val="20"/>
                <w:szCs w:val="20"/>
                <w:lang w:val="en-US"/>
              </w:rPr>
              <w:t xml:space="preserve">responses to the </w:t>
            </w:r>
            <w:r w:rsidR="00661005" w:rsidRPr="5D4B13C9">
              <w:rPr>
                <w:rFonts w:ascii="Arial" w:eastAsia="Arial" w:hAnsi="Arial" w:cs="Arial"/>
                <w:sz w:val="20"/>
                <w:szCs w:val="20"/>
                <w:lang w:val="en-US"/>
              </w:rPr>
              <w:t>board audit</w:t>
            </w:r>
            <w:r w:rsidR="00C40822" w:rsidRPr="5D4B13C9">
              <w:rPr>
                <w:rFonts w:ascii="Arial" w:eastAsia="Arial" w:hAnsi="Arial" w:cs="Arial"/>
                <w:sz w:val="20"/>
                <w:szCs w:val="20"/>
                <w:lang w:val="en-US"/>
              </w:rPr>
              <w:t xml:space="preserve"> were positive. Governors are confident in the strengths of the group. </w:t>
            </w:r>
          </w:p>
          <w:p w14:paraId="176FC539" w14:textId="77777777" w:rsidR="005E50E7" w:rsidRDefault="005E50E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p w14:paraId="35EDCC30" w14:textId="2FB4E309" w:rsidR="005E50E7" w:rsidRDefault="00C40822"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From the responses to the skills audit, t</w:t>
            </w:r>
            <w:r w:rsidR="00661005" w:rsidRPr="5D4B13C9">
              <w:rPr>
                <w:rFonts w:ascii="Arial" w:eastAsia="Arial" w:hAnsi="Arial" w:cs="Arial"/>
                <w:sz w:val="20"/>
                <w:szCs w:val="20"/>
                <w:lang w:val="en-US"/>
              </w:rPr>
              <w:t xml:space="preserve">he Co-Chairs noted an awareness of the relative lack of experience due to </w:t>
            </w:r>
            <w:proofErr w:type="gramStart"/>
            <w:r w:rsidR="0061777F" w:rsidRPr="5D4B13C9">
              <w:rPr>
                <w:rFonts w:ascii="Arial" w:eastAsia="Arial" w:hAnsi="Arial" w:cs="Arial"/>
                <w:sz w:val="20"/>
                <w:szCs w:val="20"/>
                <w:lang w:val="en-US"/>
              </w:rPr>
              <w:t>a number of</w:t>
            </w:r>
            <w:proofErr w:type="gramEnd"/>
            <w:r w:rsidR="00661005" w:rsidRPr="5D4B13C9">
              <w:rPr>
                <w:rFonts w:ascii="Arial" w:eastAsia="Arial" w:hAnsi="Arial" w:cs="Arial"/>
                <w:sz w:val="20"/>
                <w:szCs w:val="20"/>
                <w:lang w:val="en-US"/>
              </w:rPr>
              <w:t xml:space="preserve"> new appointments. Governors were reminded to take advantage of the plentiful free training opportunities, including the ‘Taking the Chair’ course which would be useful for all governors in relation to co-chair succession planning. </w:t>
            </w:r>
            <w:r w:rsidRPr="5D4B13C9">
              <w:rPr>
                <w:rFonts w:ascii="Arial" w:eastAsia="Arial" w:hAnsi="Arial" w:cs="Arial"/>
                <w:sz w:val="20"/>
                <w:szCs w:val="20"/>
                <w:lang w:val="en-US"/>
              </w:rPr>
              <w:t>The NGA audit document itself gives links and recommendations to training or reading where governors feel there is a gap in skills or knowledge. Governors were also encouraged to continue to ask questions and share experience and skills.</w:t>
            </w:r>
          </w:p>
          <w:p w14:paraId="7EBF14EA" w14:textId="77777777" w:rsidR="005E50E7" w:rsidRDefault="005E50E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tc>
        <w:tc>
          <w:tcPr>
            <w:tcW w:w="1539" w:type="dxa"/>
          </w:tcPr>
          <w:p w14:paraId="03926027" w14:textId="77777777" w:rsidR="005E50E7" w:rsidRDefault="005E50E7">
            <w:pPr>
              <w:rPr>
                <w:rFonts w:ascii="Arial" w:eastAsia="Arial" w:hAnsi="Arial" w:cs="Arial"/>
                <w:b/>
                <w:bCs/>
                <w:sz w:val="20"/>
                <w:szCs w:val="20"/>
              </w:rPr>
            </w:pPr>
          </w:p>
          <w:p w14:paraId="217F777C" w14:textId="77777777" w:rsidR="005E50E7" w:rsidRDefault="005E50E7">
            <w:pPr>
              <w:rPr>
                <w:rFonts w:ascii="Arial" w:eastAsia="Arial" w:hAnsi="Arial" w:cs="Arial"/>
                <w:b/>
                <w:bCs/>
                <w:sz w:val="20"/>
                <w:szCs w:val="20"/>
              </w:rPr>
            </w:pPr>
          </w:p>
        </w:tc>
      </w:tr>
      <w:tr w:rsidR="005E50E7" w14:paraId="72B3833F" w14:textId="77777777" w:rsidTr="5D4B13C9">
        <w:trPr>
          <w:trHeight w:val="300"/>
        </w:trPr>
        <w:tc>
          <w:tcPr>
            <w:tcW w:w="486" w:type="dxa"/>
          </w:tcPr>
          <w:p w14:paraId="4DE93D26" w14:textId="77777777" w:rsidR="005E50E7" w:rsidRDefault="00661005">
            <w:pPr>
              <w:rPr>
                <w:rFonts w:ascii="Arial" w:eastAsia="Arial" w:hAnsi="Arial" w:cs="Arial"/>
                <w:b/>
                <w:bCs/>
                <w:sz w:val="20"/>
                <w:szCs w:val="20"/>
              </w:rPr>
            </w:pPr>
            <w:r>
              <w:rPr>
                <w:rFonts w:ascii="Arial" w:eastAsia="Arial" w:hAnsi="Arial" w:cs="Arial"/>
                <w:b/>
                <w:bCs/>
                <w:sz w:val="20"/>
                <w:szCs w:val="20"/>
              </w:rPr>
              <w:t>11</w:t>
            </w:r>
          </w:p>
        </w:tc>
        <w:tc>
          <w:tcPr>
            <w:tcW w:w="8006" w:type="dxa"/>
          </w:tcPr>
          <w:p w14:paraId="07DBBDDD" w14:textId="77777777" w:rsidR="005E50E7" w:rsidRDefault="00661005">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sz w:val="20"/>
                <w:szCs w:val="20"/>
              </w:rPr>
            </w:pPr>
            <w:r>
              <w:rPr>
                <w:rFonts w:ascii="Arial" w:eastAsia="Arial" w:hAnsi="Arial" w:cs="Arial"/>
                <w:b/>
                <w:bCs/>
                <w:sz w:val="20"/>
                <w:szCs w:val="20"/>
              </w:rPr>
              <w:t>EQUALITY OBJECTIVES</w:t>
            </w:r>
          </w:p>
          <w:p w14:paraId="140F7FB6" w14:textId="3D731D4E" w:rsidR="005E50E7" w:rsidRDefault="00C40822"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59" w:lineRule="auto"/>
              <w:rPr>
                <w:rFonts w:ascii="Arial" w:eastAsia="Arial" w:hAnsi="Arial" w:cs="Arial"/>
                <w:sz w:val="20"/>
                <w:szCs w:val="20"/>
                <w:lang w:val="en-US"/>
              </w:rPr>
            </w:pPr>
            <w:r w:rsidRPr="5D4B13C9">
              <w:rPr>
                <w:rFonts w:ascii="Arial" w:eastAsia="Arial" w:hAnsi="Arial" w:cs="Arial"/>
                <w:sz w:val="20"/>
                <w:szCs w:val="20"/>
                <w:lang w:val="en-US"/>
              </w:rPr>
              <w:t xml:space="preserve">The new set of objectives has been discussed by JM and the Co-Chairs. JM has produced the new set of Equality Objectives for consideration and </w:t>
            </w:r>
            <w:proofErr w:type="gramStart"/>
            <w:r w:rsidRPr="5D4B13C9">
              <w:rPr>
                <w:rFonts w:ascii="Arial" w:eastAsia="Arial" w:hAnsi="Arial" w:cs="Arial"/>
                <w:sz w:val="20"/>
                <w:szCs w:val="20"/>
                <w:lang w:val="en-US"/>
              </w:rPr>
              <w:t>approval</w:t>
            </w:r>
            <w:proofErr w:type="gramEnd"/>
            <w:r w:rsidRPr="5D4B13C9">
              <w:rPr>
                <w:rFonts w:ascii="Arial" w:eastAsia="Arial" w:hAnsi="Arial" w:cs="Arial"/>
                <w:sz w:val="20"/>
                <w:szCs w:val="20"/>
                <w:lang w:val="en-US"/>
              </w:rPr>
              <w:t xml:space="preserve"> and these have been uploaded to GovernorZone for governors to review. </w:t>
            </w:r>
            <w:r w:rsidR="00661005" w:rsidRPr="5D4B13C9">
              <w:rPr>
                <w:rFonts w:ascii="Arial" w:eastAsia="Arial" w:hAnsi="Arial" w:cs="Arial"/>
                <w:sz w:val="20"/>
                <w:szCs w:val="20"/>
                <w:lang w:val="en-US"/>
              </w:rPr>
              <w:t>The</w:t>
            </w:r>
            <w:r w:rsidRPr="5D4B13C9">
              <w:rPr>
                <w:rFonts w:ascii="Arial" w:eastAsia="Arial" w:hAnsi="Arial" w:cs="Arial"/>
                <w:sz w:val="20"/>
                <w:szCs w:val="20"/>
                <w:lang w:val="en-US"/>
              </w:rPr>
              <w:t xml:space="preserve"> new objectives</w:t>
            </w:r>
            <w:r w:rsidR="00661005" w:rsidRPr="5D4B13C9">
              <w:rPr>
                <w:rFonts w:ascii="Arial" w:eastAsia="Arial" w:hAnsi="Arial" w:cs="Arial"/>
                <w:sz w:val="20"/>
                <w:szCs w:val="20"/>
                <w:lang w:val="en-US"/>
              </w:rPr>
              <w:t xml:space="preserve"> are </w:t>
            </w:r>
            <w:proofErr w:type="gramStart"/>
            <w:r w:rsidR="00661005" w:rsidRPr="5D4B13C9">
              <w:rPr>
                <w:rFonts w:ascii="Arial" w:eastAsia="Arial" w:hAnsi="Arial" w:cs="Arial"/>
                <w:sz w:val="20"/>
                <w:szCs w:val="20"/>
                <w:lang w:val="en-US"/>
              </w:rPr>
              <w:t>bespoke</w:t>
            </w:r>
            <w:proofErr w:type="gramEnd"/>
            <w:r w:rsidR="00661005" w:rsidRPr="5D4B13C9">
              <w:rPr>
                <w:rFonts w:ascii="Arial" w:eastAsia="Arial" w:hAnsi="Arial" w:cs="Arial"/>
                <w:sz w:val="20"/>
                <w:szCs w:val="20"/>
                <w:lang w:val="en-US"/>
              </w:rPr>
              <w:t xml:space="preserve"> to our school, </w:t>
            </w:r>
            <w:r w:rsidRPr="5D4B13C9">
              <w:rPr>
                <w:rFonts w:ascii="Arial" w:eastAsia="Arial" w:hAnsi="Arial" w:cs="Arial"/>
                <w:sz w:val="20"/>
                <w:szCs w:val="20"/>
                <w:lang w:val="en-US"/>
              </w:rPr>
              <w:t xml:space="preserve">taking into consideration the </w:t>
            </w:r>
            <w:proofErr w:type="gramStart"/>
            <w:r w:rsidRPr="5D4B13C9">
              <w:rPr>
                <w:rFonts w:ascii="Arial" w:eastAsia="Arial" w:hAnsi="Arial" w:cs="Arial"/>
                <w:sz w:val="20"/>
                <w:szCs w:val="20"/>
                <w:lang w:val="en-US"/>
              </w:rPr>
              <w:t>make up</w:t>
            </w:r>
            <w:proofErr w:type="gramEnd"/>
            <w:r w:rsidRPr="5D4B13C9">
              <w:rPr>
                <w:rFonts w:ascii="Arial" w:eastAsia="Arial" w:hAnsi="Arial" w:cs="Arial"/>
                <w:sz w:val="20"/>
                <w:szCs w:val="20"/>
                <w:lang w:val="en-US"/>
              </w:rPr>
              <w:t xml:space="preserve"> of our </w:t>
            </w:r>
            <w:proofErr w:type="gramStart"/>
            <w:r w:rsidRPr="5D4B13C9">
              <w:rPr>
                <w:rFonts w:ascii="Arial" w:eastAsia="Arial" w:hAnsi="Arial" w:cs="Arial"/>
                <w:sz w:val="20"/>
                <w:szCs w:val="20"/>
                <w:lang w:val="en-US"/>
              </w:rPr>
              <w:t>particular community</w:t>
            </w:r>
            <w:proofErr w:type="gramEnd"/>
            <w:r w:rsidRPr="5D4B13C9">
              <w:rPr>
                <w:rFonts w:ascii="Arial" w:eastAsia="Arial" w:hAnsi="Arial" w:cs="Arial"/>
                <w:sz w:val="20"/>
                <w:szCs w:val="20"/>
                <w:lang w:val="en-US"/>
              </w:rPr>
              <w:t>. Governors approved the new document and will</w:t>
            </w:r>
            <w:r w:rsidR="00661005" w:rsidRPr="5D4B13C9">
              <w:rPr>
                <w:rFonts w:ascii="Arial" w:eastAsia="Arial" w:hAnsi="Arial" w:cs="Arial"/>
                <w:sz w:val="20"/>
                <w:szCs w:val="20"/>
                <w:lang w:val="en-US"/>
              </w:rPr>
              <w:t xml:space="preserve"> continue annual monitoring of </w:t>
            </w:r>
            <w:r w:rsidRPr="5D4B13C9">
              <w:rPr>
                <w:rFonts w:ascii="Arial" w:eastAsia="Arial" w:hAnsi="Arial" w:cs="Arial"/>
                <w:sz w:val="20"/>
                <w:szCs w:val="20"/>
                <w:lang w:val="en-US"/>
              </w:rPr>
              <w:t xml:space="preserve">these </w:t>
            </w:r>
            <w:r w:rsidR="00661005" w:rsidRPr="5D4B13C9">
              <w:rPr>
                <w:rFonts w:ascii="Arial" w:eastAsia="Arial" w:hAnsi="Arial" w:cs="Arial"/>
                <w:sz w:val="20"/>
                <w:szCs w:val="20"/>
                <w:lang w:val="en-US"/>
              </w:rPr>
              <w:t>equality objectives.</w:t>
            </w:r>
          </w:p>
          <w:p w14:paraId="31A313FA" w14:textId="77777777" w:rsidR="005E50E7" w:rsidRDefault="005E50E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59" w:lineRule="auto"/>
              <w:rPr>
                <w:rFonts w:ascii="Arial" w:eastAsia="Arial" w:hAnsi="Arial" w:cs="Arial"/>
                <w:sz w:val="20"/>
                <w:szCs w:val="20"/>
              </w:rPr>
            </w:pPr>
          </w:p>
        </w:tc>
        <w:tc>
          <w:tcPr>
            <w:tcW w:w="1539" w:type="dxa"/>
          </w:tcPr>
          <w:p w14:paraId="584233C3" w14:textId="77777777" w:rsidR="005E50E7" w:rsidRDefault="005E50E7">
            <w:pPr>
              <w:rPr>
                <w:rFonts w:ascii="Arial" w:eastAsia="Arial" w:hAnsi="Arial" w:cs="Arial"/>
                <w:b/>
                <w:bCs/>
                <w:sz w:val="20"/>
                <w:szCs w:val="20"/>
              </w:rPr>
            </w:pPr>
          </w:p>
          <w:p w14:paraId="7EC8A6CA" w14:textId="77777777" w:rsidR="005E50E7" w:rsidRDefault="005E50E7">
            <w:pPr>
              <w:rPr>
                <w:rFonts w:ascii="Arial" w:eastAsia="Arial" w:hAnsi="Arial" w:cs="Arial"/>
                <w:b/>
                <w:bCs/>
                <w:sz w:val="20"/>
                <w:szCs w:val="20"/>
              </w:rPr>
            </w:pPr>
          </w:p>
        </w:tc>
      </w:tr>
      <w:tr w:rsidR="005E50E7" w14:paraId="7EDC1AB2" w14:textId="77777777" w:rsidTr="5D4B13C9">
        <w:trPr>
          <w:trHeight w:val="300"/>
        </w:trPr>
        <w:tc>
          <w:tcPr>
            <w:tcW w:w="486" w:type="dxa"/>
          </w:tcPr>
          <w:p w14:paraId="6BBF0F6E" w14:textId="77777777" w:rsidR="005E50E7" w:rsidRDefault="00661005">
            <w:pPr>
              <w:rPr>
                <w:rFonts w:ascii="Arial" w:eastAsia="Arial" w:hAnsi="Arial" w:cs="Arial"/>
                <w:b/>
                <w:bCs/>
                <w:sz w:val="20"/>
                <w:szCs w:val="20"/>
              </w:rPr>
            </w:pPr>
            <w:r>
              <w:rPr>
                <w:rFonts w:ascii="Arial" w:eastAsia="Arial" w:hAnsi="Arial" w:cs="Arial"/>
                <w:b/>
                <w:bCs/>
                <w:sz w:val="20"/>
                <w:szCs w:val="20"/>
              </w:rPr>
              <w:t>12</w:t>
            </w:r>
          </w:p>
        </w:tc>
        <w:tc>
          <w:tcPr>
            <w:tcW w:w="8006" w:type="dxa"/>
          </w:tcPr>
          <w:p w14:paraId="1BBFDF6E" w14:textId="77777777" w:rsidR="005E50E7" w:rsidRDefault="00661005">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sz w:val="20"/>
                <w:szCs w:val="20"/>
              </w:rPr>
            </w:pPr>
            <w:r>
              <w:rPr>
                <w:rFonts w:ascii="Arial" w:eastAsia="Arial" w:hAnsi="Arial" w:cs="Arial"/>
                <w:b/>
                <w:bCs/>
                <w:sz w:val="20"/>
                <w:szCs w:val="20"/>
              </w:rPr>
              <w:t>ACADEMISATION</w:t>
            </w:r>
          </w:p>
          <w:p w14:paraId="2AEB4B2A" w14:textId="79494C13" w:rsidR="005E50E7" w:rsidRDefault="00661005" w:rsidP="5D4B13C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 xml:space="preserve">Nothing </w:t>
            </w:r>
            <w:r w:rsidR="00F47A2F" w:rsidRPr="5D4B13C9">
              <w:rPr>
                <w:rFonts w:ascii="Arial" w:eastAsia="Arial" w:hAnsi="Arial" w:cs="Arial"/>
                <w:sz w:val="20"/>
                <w:szCs w:val="20"/>
                <w:lang w:val="en-US"/>
              </w:rPr>
              <w:t xml:space="preserve">new </w:t>
            </w:r>
            <w:r w:rsidRPr="5D4B13C9">
              <w:rPr>
                <w:rFonts w:ascii="Arial" w:eastAsia="Arial" w:hAnsi="Arial" w:cs="Arial"/>
                <w:sz w:val="20"/>
                <w:szCs w:val="20"/>
                <w:lang w:val="en-US"/>
              </w:rPr>
              <w:t>to report.</w:t>
            </w:r>
            <w:r w:rsidR="00F47A2F" w:rsidRPr="5D4B13C9">
              <w:rPr>
                <w:rFonts w:ascii="Arial" w:eastAsia="Arial" w:hAnsi="Arial" w:cs="Arial"/>
                <w:sz w:val="20"/>
                <w:szCs w:val="20"/>
                <w:lang w:val="en-US"/>
              </w:rPr>
              <w:t xml:space="preserve"> Co-Chairs were recently advised that ACT is not taking new schools </w:t>
            </w:r>
            <w:proofErr w:type="gramStart"/>
            <w:r w:rsidR="00F47A2F" w:rsidRPr="5D4B13C9">
              <w:rPr>
                <w:rFonts w:ascii="Arial" w:eastAsia="Arial" w:hAnsi="Arial" w:cs="Arial"/>
                <w:sz w:val="20"/>
                <w:szCs w:val="20"/>
                <w:lang w:val="en-US"/>
              </w:rPr>
              <w:t>at the moment</w:t>
            </w:r>
            <w:proofErr w:type="gramEnd"/>
            <w:r w:rsidR="00F47A2F" w:rsidRPr="5D4B13C9">
              <w:rPr>
                <w:rFonts w:ascii="Arial" w:eastAsia="Arial" w:hAnsi="Arial" w:cs="Arial"/>
                <w:sz w:val="20"/>
                <w:szCs w:val="20"/>
                <w:lang w:val="en-US"/>
              </w:rPr>
              <w:t xml:space="preserve">. </w:t>
            </w:r>
          </w:p>
          <w:p w14:paraId="1FAF59AF" w14:textId="77777777" w:rsidR="005E50E7" w:rsidRDefault="005E50E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tc>
        <w:tc>
          <w:tcPr>
            <w:tcW w:w="1539" w:type="dxa"/>
          </w:tcPr>
          <w:p w14:paraId="251056BB" w14:textId="77777777" w:rsidR="005E50E7" w:rsidRDefault="005E50E7">
            <w:pPr>
              <w:rPr>
                <w:rFonts w:ascii="Arial" w:eastAsia="Arial" w:hAnsi="Arial" w:cs="Arial"/>
                <w:b/>
                <w:bCs/>
                <w:sz w:val="20"/>
                <w:szCs w:val="20"/>
              </w:rPr>
            </w:pPr>
          </w:p>
        </w:tc>
      </w:tr>
      <w:tr w:rsidR="005E50E7" w14:paraId="0B1249B6" w14:textId="77777777" w:rsidTr="5D4B13C9">
        <w:trPr>
          <w:trHeight w:val="300"/>
        </w:trPr>
        <w:tc>
          <w:tcPr>
            <w:tcW w:w="486" w:type="dxa"/>
          </w:tcPr>
          <w:p w14:paraId="5CF92BE7" w14:textId="77777777" w:rsidR="005E50E7" w:rsidRDefault="00661005">
            <w:pPr>
              <w:rPr>
                <w:rFonts w:ascii="Arial" w:eastAsia="Arial" w:hAnsi="Arial" w:cs="Arial"/>
                <w:b/>
                <w:bCs/>
                <w:sz w:val="20"/>
                <w:szCs w:val="20"/>
              </w:rPr>
            </w:pPr>
            <w:r>
              <w:rPr>
                <w:rFonts w:ascii="Arial" w:eastAsia="Arial" w:hAnsi="Arial" w:cs="Arial"/>
                <w:b/>
                <w:bCs/>
                <w:sz w:val="20"/>
                <w:szCs w:val="20"/>
              </w:rPr>
              <w:t>13</w:t>
            </w:r>
          </w:p>
        </w:tc>
        <w:tc>
          <w:tcPr>
            <w:tcW w:w="8006" w:type="dxa"/>
          </w:tcPr>
          <w:p w14:paraId="5E1625E4" w14:textId="77777777" w:rsidR="005E50E7" w:rsidRDefault="00661005">
            <w:pPr>
              <w:rPr>
                <w:rFonts w:ascii="Arial" w:eastAsia="Arial" w:hAnsi="Arial" w:cs="Arial"/>
                <w:sz w:val="20"/>
                <w:szCs w:val="20"/>
              </w:rPr>
            </w:pPr>
            <w:r>
              <w:rPr>
                <w:rFonts w:ascii="Arial" w:eastAsia="Arial" w:hAnsi="Arial" w:cs="Arial"/>
                <w:b/>
                <w:bCs/>
                <w:sz w:val="20"/>
                <w:szCs w:val="20"/>
              </w:rPr>
              <w:t>CLIMATE ISSUES</w:t>
            </w:r>
          </w:p>
          <w:p w14:paraId="12B88807" w14:textId="762B60B6" w:rsidR="005E50E7" w:rsidRDefault="00661005">
            <w:pPr>
              <w:rPr>
                <w:rFonts w:ascii="Arial" w:eastAsia="Arial" w:hAnsi="Arial" w:cs="Arial"/>
                <w:sz w:val="20"/>
                <w:szCs w:val="20"/>
              </w:rPr>
            </w:pPr>
            <w:r>
              <w:rPr>
                <w:rFonts w:ascii="Arial" w:eastAsia="Arial" w:hAnsi="Arial" w:cs="Arial"/>
                <w:sz w:val="20"/>
                <w:szCs w:val="20"/>
              </w:rPr>
              <w:t xml:space="preserve">The draft </w:t>
            </w:r>
            <w:r w:rsidR="00F47A2F">
              <w:rPr>
                <w:rFonts w:ascii="Arial" w:eastAsia="Arial" w:hAnsi="Arial" w:cs="Arial"/>
                <w:sz w:val="20"/>
                <w:szCs w:val="20"/>
              </w:rPr>
              <w:t>C</w:t>
            </w:r>
            <w:r>
              <w:rPr>
                <w:rFonts w:ascii="Arial" w:eastAsia="Arial" w:hAnsi="Arial" w:cs="Arial"/>
                <w:sz w:val="20"/>
                <w:szCs w:val="20"/>
              </w:rPr>
              <w:t xml:space="preserve">limate </w:t>
            </w:r>
            <w:r w:rsidR="00F47A2F">
              <w:rPr>
                <w:rFonts w:ascii="Arial" w:eastAsia="Arial" w:hAnsi="Arial" w:cs="Arial"/>
                <w:sz w:val="20"/>
                <w:szCs w:val="20"/>
              </w:rPr>
              <w:t>A</w:t>
            </w:r>
            <w:r>
              <w:rPr>
                <w:rFonts w:ascii="Arial" w:eastAsia="Arial" w:hAnsi="Arial" w:cs="Arial"/>
                <w:sz w:val="20"/>
                <w:szCs w:val="20"/>
              </w:rPr>
              <w:t xml:space="preserve">ction </w:t>
            </w:r>
            <w:r w:rsidR="00F47A2F">
              <w:rPr>
                <w:rFonts w:ascii="Arial" w:eastAsia="Arial" w:hAnsi="Arial" w:cs="Arial"/>
                <w:sz w:val="20"/>
                <w:szCs w:val="20"/>
              </w:rPr>
              <w:t>P</w:t>
            </w:r>
            <w:r>
              <w:rPr>
                <w:rFonts w:ascii="Arial" w:eastAsia="Arial" w:hAnsi="Arial" w:cs="Arial"/>
                <w:sz w:val="20"/>
                <w:szCs w:val="20"/>
              </w:rPr>
              <w:t xml:space="preserve">lan </w:t>
            </w:r>
            <w:r w:rsidR="00F47A2F">
              <w:rPr>
                <w:rFonts w:ascii="Arial" w:eastAsia="Arial" w:hAnsi="Arial" w:cs="Arial"/>
                <w:sz w:val="20"/>
                <w:szCs w:val="20"/>
              </w:rPr>
              <w:t>is being compiled. Link governors to review.</w:t>
            </w:r>
          </w:p>
          <w:p w14:paraId="4C47331C" w14:textId="77777777" w:rsidR="005E50E7" w:rsidRDefault="005E50E7">
            <w:pPr>
              <w:rPr>
                <w:rFonts w:ascii="Arial" w:eastAsia="Arial" w:hAnsi="Arial" w:cs="Arial"/>
                <w:sz w:val="20"/>
                <w:szCs w:val="20"/>
              </w:rPr>
            </w:pPr>
          </w:p>
        </w:tc>
        <w:tc>
          <w:tcPr>
            <w:tcW w:w="1539" w:type="dxa"/>
          </w:tcPr>
          <w:p w14:paraId="62808659" w14:textId="77777777" w:rsidR="005E50E7" w:rsidRDefault="005E50E7">
            <w:pPr>
              <w:rPr>
                <w:rFonts w:ascii="Arial" w:eastAsia="Arial" w:hAnsi="Arial" w:cs="Arial"/>
                <w:b/>
                <w:bCs/>
                <w:sz w:val="20"/>
                <w:szCs w:val="20"/>
              </w:rPr>
            </w:pPr>
          </w:p>
          <w:p w14:paraId="77AEE19D" w14:textId="77777777" w:rsidR="005E50E7" w:rsidRDefault="00661005">
            <w:pPr>
              <w:rPr>
                <w:rFonts w:ascii="Arial" w:eastAsia="Arial" w:hAnsi="Arial" w:cs="Arial"/>
                <w:sz w:val="20"/>
                <w:szCs w:val="20"/>
              </w:rPr>
            </w:pPr>
            <w:r>
              <w:rPr>
                <w:rFonts w:ascii="Arial" w:eastAsia="Arial" w:hAnsi="Arial" w:cs="Arial"/>
                <w:sz w:val="20"/>
                <w:szCs w:val="20"/>
              </w:rPr>
              <w:t>LB/AG</w:t>
            </w:r>
          </w:p>
        </w:tc>
      </w:tr>
      <w:tr w:rsidR="005E50E7" w14:paraId="3076E8CC" w14:textId="77777777" w:rsidTr="5D4B13C9">
        <w:trPr>
          <w:trHeight w:val="513"/>
        </w:trPr>
        <w:tc>
          <w:tcPr>
            <w:tcW w:w="486" w:type="dxa"/>
          </w:tcPr>
          <w:p w14:paraId="57A28064" w14:textId="77777777" w:rsidR="005E50E7" w:rsidRDefault="00661005">
            <w:pPr>
              <w:rPr>
                <w:rFonts w:ascii="Arial" w:eastAsia="Arial" w:hAnsi="Arial" w:cs="Arial"/>
                <w:b/>
                <w:bCs/>
                <w:sz w:val="20"/>
                <w:szCs w:val="20"/>
              </w:rPr>
            </w:pPr>
            <w:r>
              <w:rPr>
                <w:rFonts w:ascii="Arial" w:eastAsia="Arial" w:hAnsi="Arial" w:cs="Arial"/>
                <w:b/>
                <w:bCs/>
                <w:sz w:val="20"/>
                <w:szCs w:val="20"/>
              </w:rPr>
              <w:t>14</w:t>
            </w:r>
          </w:p>
        </w:tc>
        <w:tc>
          <w:tcPr>
            <w:tcW w:w="8006" w:type="dxa"/>
          </w:tcPr>
          <w:p w14:paraId="10245BCA" w14:textId="77777777" w:rsidR="005E50E7" w:rsidRDefault="00661005">
            <w:pPr>
              <w:rPr>
                <w:rFonts w:ascii="Arial" w:eastAsia="Arial" w:hAnsi="Arial" w:cs="Arial"/>
                <w:b/>
                <w:bCs/>
                <w:sz w:val="20"/>
                <w:szCs w:val="20"/>
              </w:rPr>
            </w:pPr>
            <w:r>
              <w:rPr>
                <w:rFonts w:ascii="Arial" w:eastAsia="Arial" w:hAnsi="Arial" w:cs="Arial"/>
                <w:b/>
                <w:bCs/>
                <w:sz w:val="20"/>
                <w:szCs w:val="20"/>
              </w:rPr>
              <w:t>SCHOOL WEBSITE</w:t>
            </w:r>
          </w:p>
          <w:p w14:paraId="5DE21798" w14:textId="77777777" w:rsidR="005E50E7" w:rsidRDefault="00661005">
            <w:pPr>
              <w:rPr>
                <w:rFonts w:ascii="Arial" w:eastAsia="Arial" w:hAnsi="Arial" w:cs="Arial"/>
                <w:sz w:val="20"/>
                <w:szCs w:val="20"/>
              </w:rPr>
            </w:pPr>
            <w:r>
              <w:rPr>
                <w:rFonts w:ascii="Arial" w:eastAsia="Arial" w:hAnsi="Arial" w:cs="Arial"/>
                <w:sz w:val="20"/>
                <w:szCs w:val="20"/>
              </w:rPr>
              <w:t>The website is functional and is being updated on an ongoing basis.</w:t>
            </w:r>
          </w:p>
          <w:p w14:paraId="45AFF96F" w14:textId="77777777" w:rsidR="005E50E7" w:rsidRDefault="005E50E7">
            <w:pPr>
              <w:rPr>
                <w:rFonts w:ascii="Arial" w:eastAsia="Arial" w:hAnsi="Arial" w:cs="Arial"/>
                <w:sz w:val="20"/>
                <w:szCs w:val="20"/>
              </w:rPr>
            </w:pPr>
          </w:p>
        </w:tc>
        <w:tc>
          <w:tcPr>
            <w:tcW w:w="1539" w:type="dxa"/>
          </w:tcPr>
          <w:p w14:paraId="0B0101A7" w14:textId="77777777" w:rsidR="005E50E7" w:rsidRDefault="005E50E7">
            <w:pPr>
              <w:rPr>
                <w:rFonts w:ascii="Arial" w:eastAsia="Arial" w:hAnsi="Arial" w:cs="Arial"/>
                <w:b/>
                <w:bCs/>
                <w:sz w:val="20"/>
                <w:szCs w:val="20"/>
              </w:rPr>
            </w:pPr>
          </w:p>
          <w:p w14:paraId="40A90D7A" w14:textId="77777777" w:rsidR="005E50E7" w:rsidRDefault="005E50E7">
            <w:pPr>
              <w:rPr>
                <w:rFonts w:ascii="Arial" w:eastAsia="Arial" w:hAnsi="Arial" w:cs="Arial"/>
                <w:b/>
                <w:bCs/>
                <w:sz w:val="20"/>
                <w:szCs w:val="20"/>
              </w:rPr>
            </w:pPr>
          </w:p>
        </w:tc>
      </w:tr>
      <w:tr w:rsidR="005E50E7" w14:paraId="530E2536" w14:textId="77777777" w:rsidTr="5D4B13C9">
        <w:trPr>
          <w:trHeight w:val="513"/>
        </w:trPr>
        <w:tc>
          <w:tcPr>
            <w:tcW w:w="486" w:type="dxa"/>
          </w:tcPr>
          <w:p w14:paraId="5CCDAE07" w14:textId="77777777" w:rsidR="005E50E7" w:rsidRDefault="00661005">
            <w:pPr>
              <w:rPr>
                <w:rFonts w:ascii="Arial" w:eastAsia="Arial" w:hAnsi="Arial" w:cs="Arial"/>
                <w:b/>
                <w:bCs/>
                <w:sz w:val="20"/>
                <w:szCs w:val="20"/>
              </w:rPr>
            </w:pPr>
            <w:r>
              <w:rPr>
                <w:rFonts w:ascii="Arial" w:eastAsia="Arial" w:hAnsi="Arial" w:cs="Arial"/>
                <w:b/>
                <w:bCs/>
                <w:sz w:val="20"/>
                <w:szCs w:val="20"/>
              </w:rPr>
              <w:t>15</w:t>
            </w:r>
          </w:p>
        </w:tc>
        <w:tc>
          <w:tcPr>
            <w:tcW w:w="8006" w:type="dxa"/>
          </w:tcPr>
          <w:p w14:paraId="599A2D2A" w14:textId="77777777" w:rsidR="005E50E7" w:rsidRDefault="00661005">
            <w:pPr>
              <w:rPr>
                <w:rFonts w:ascii="Arial" w:eastAsia="Arial" w:hAnsi="Arial" w:cs="Arial"/>
                <w:b/>
                <w:bCs/>
                <w:sz w:val="20"/>
                <w:szCs w:val="20"/>
              </w:rPr>
            </w:pPr>
            <w:r>
              <w:rPr>
                <w:rFonts w:ascii="Arial" w:eastAsia="Arial" w:hAnsi="Arial" w:cs="Arial"/>
                <w:b/>
                <w:bCs/>
                <w:sz w:val="20"/>
                <w:szCs w:val="20"/>
              </w:rPr>
              <w:t>PUPIL CONSULTATION</w:t>
            </w:r>
          </w:p>
          <w:p w14:paraId="0B83D755" w14:textId="542CBF1D" w:rsidR="005E50E7" w:rsidRDefault="00F47A2F" w:rsidP="5D4B13C9">
            <w:pPr>
              <w:rPr>
                <w:rFonts w:ascii="Arial" w:eastAsia="Arial" w:hAnsi="Arial" w:cs="Arial"/>
                <w:sz w:val="20"/>
                <w:szCs w:val="20"/>
                <w:lang w:val="en-US"/>
              </w:rPr>
            </w:pPr>
            <w:r w:rsidRPr="5D4B13C9">
              <w:rPr>
                <w:rFonts w:ascii="Arial" w:eastAsia="Arial" w:hAnsi="Arial" w:cs="Arial"/>
                <w:sz w:val="20"/>
                <w:szCs w:val="20"/>
                <w:lang w:val="en-US"/>
              </w:rPr>
              <w:t>Governors considered how to conduct this year’s pupil consultation. Governors noted that p</w:t>
            </w:r>
            <w:r w:rsidR="00661005" w:rsidRPr="5D4B13C9">
              <w:rPr>
                <w:rFonts w:ascii="Arial" w:eastAsia="Arial" w:hAnsi="Arial" w:cs="Arial"/>
                <w:sz w:val="20"/>
                <w:szCs w:val="20"/>
                <w:lang w:val="en-US"/>
              </w:rPr>
              <w:t>upils will be involved during the recruitment of the new head teacher.</w:t>
            </w:r>
            <w:r w:rsidR="0061777F" w:rsidRPr="5D4B13C9">
              <w:rPr>
                <w:rFonts w:ascii="Arial" w:eastAsia="Arial" w:hAnsi="Arial" w:cs="Arial"/>
                <w:sz w:val="20"/>
                <w:szCs w:val="20"/>
                <w:lang w:val="en-US"/>
              </w:rPr>
              <w:t xml:space="preserve"> </w:t>
            </w:r>
            <w:r w:rsidR="00661005" w:rsidRPr="5D4B13C9">
              <w:rPr>
                <w:rFonts w:ascii="Arial" w:eastAsia="Arial" w:hAnsi="Arial" w:cs="Arial"/>
                <w:sz w:val="20"/>
                <w:szCs w:val="20"/>
                <w:lang w:val="en-US"/>
              </w:rPr>
              <w:t xml:space="preserve">Linked to the E-safety and mental health evening mentioned above, </w:t>
            </w:r>
            <w:r w:rsidRPr="5D4B13C9">
              <w:rPr>
                <w:rFonts w:ascii="Arial" w:eastAsia="Arial" w:hAnsi="Arial" w:cs="Arial"/>
                <w:sz w:val="20"/>
                <w:szCs w:val="20"/>
                <w:lang w:val="en-US"/>
              </w:rPr>
              <w:t xml:space="preserve">governors decided </w:t>
            </w:r>
            <w:r w:rsidR="0061777F" w:rsidRPr="5D4B13C9">
              <w:rPr>
                <w:rFonts w:ascii="Arial" w:eastAsia="Arial" w:hAnsi="Arial" w:cs="Arial"/>
                <w:sz w:val="20"/>
                <w:szCs w:val="20"/>
                <w:lang w:val="en-US"/>
              </w:rPr>
              <w:t>to focus on mental health and wellbeing, speaking</w:t>
            </w:r>
            <w:r w:rsidRPr="5D4B13C9">
              <w:rPr>
                <w:rFonts w:ascii="Arial" w:eastAsia="Arial" w:hAnsi="Arial" w:cs="Arial"/>
                <w:sz w:val="20"/>
                <w:szCs w:val="20"/>
                <w:lang w:val="en-US"/>
              </w:rPr>
              <w:t xml:space="preserve"> to pupils about the</w:t>
            </w:r>
            <w:r w:rsidR="00661005" w:rsidRPr="5D4B13C9">
              <w:rPr>
                <w:rFonts w:ascii="Arial" w:eastAsia="Arial" w:hAnsi="Arial" w:cs="Arial"/>
                <w:sz w:val="20"/>
                <w:szCs w:val="20"/>
                <w:lang w:val="en-US"/>
              </w:rPr>
              <w:t xml:space="preserve"> Brain Buddies </w:t>
            </w:r>
            <w:r w:rsidRPr="5D4B13C9">
              <w:rPr>
                <w:rFonts w:ascii="Arial" w:eastAsia="Arial" w:hAnsi="Arial" w:cs="Arial"/>
                <w:sz w:val="20"/>
                <w:szCs w:val="20"/>
                <w:lang w:val="en-US"/>
              </w:rPr>
              <w:t xml:space="preserve">sessions </w:t>
            </w:r>
            <w:r w:rsidR="00661005" w:rsidRPr="5D4B13C9">
              <w:rPr>
                <w:rFonts w:ascii="Arial" w:eastAsia="Arial" w:hAnsi="Arial" w:cs="Arial"/>
                <w:sz w:val="20"/>
                <w:szCs w:val="20"/>
                <w:lang w:val="en-US"/>
              </w:rPr>
              <w:t xml:space="preserve">and </w:t>
            </w:r>
            <w:proofErr w:type="gramStart"/>
            <w:r w:rsidR="00661005" w:rsidRPr="5D4B13C9">
              <w:rPr>
                <w:rFonts w:ascii="Arial" w:eastAsia="Arial" w:hAnsi="Arial" w:cs="Arial"/>
                <w:sz w:val="20"/>
                <w:szCs w:val="20"/>
                <w:lang w:val="en-US"/>
              </w:rPr>
              <w:t>explor</w:t>
            </w:r>
            <w:r w:rsidRPr="5D4B13C9">
              <w:rPr>
                <w:rFonts w:ascii="Arial" w:eastAsia="Arial" w:hAnsi="Arial" w:cs="Arial"/>
                <w:sz w:val="20"/>
                <w:szCs w:val="20"/>
                <w:lang w:val="en-US"/>
              </w:rPr>
              <w:t>e</w:t>
            </w:r>
            <w:proofErr w:type="gramEnd"/>
            <w:r w:rsidR="00661005" w:rsidRPr="5D4B13C9">
              <w:rPr>
                <w:rFonts w:ascii="Arial" w:eastAsia="Arial" w:hAnsi="Arial" w:cs="Arial"/>
                <w:sz w:val="20"/>
                <w:szCs w:val="20"/>
                <w:lang w:val="en-US"/>
              </w:rPr>
              <w:t xml:space="preserve"> who children speak to when they feel sad and how they process their emotions. JM to offer proposed dates for the E-safety evening.</w:t>
            </w:r>
          </w:p>
          <w:p w14:paraId="5BE886EF" w14:textId="77777777" w:rsidR="005E50E7" w:rsidRDefault="005E50E7">
            <w:pPr>
              <w:rPr>
                <w:rFonts w:ascii="Arial" w:eastAsia="Arial" w:hAnsi="Arial" w:cs="Arial"/>
                <w:sz w:val="20"/>
                <w:szCs w:val="20"/>
              </w:rPr>
            </w:pPr>
          </w:p>
        </w:tc>
        <w:tc>
          <w:tcPr>
            <w:tcW w:w="1539" w:type="dxa"/>
          </w:tcPr>
          <w:p w14:paraId="028D5B5D" w14:textId="77777777" w:rsidR="005E50E7" w:rsidRDefault="005E50E7">
            <w:pPr>
              <w:rPr>
                <w:rFonts w:ascii="Arial" w:eastAsia="Arial" w:hAnsi="Arial" w:cs="Arial"/>
                <w:b/>
                <w:bCs/>
                <w:sz w:val="20"/>
                <w:szCs w:val="20"/>
              </w:rPr>
            </w:pPr>
          </w:p>
          <w:p w14:paraId="03F6BEC7" w14:textId="77777777" w:rsidR="005E50E7" w:rsidRDefault="005E50E7">
            <w:pPr>
              <w:rPr>
                <w:rFonts w:ascii="Arial" w:eastAsia="Arial" w:hAnsi="Arial" w:cs="Arial"/>
                <w:b/>
                <w:bCs/>
                <w:sz w:val="20"/>
                <w:szCs w:val="20"/>
              </w:rPr>
            </w:pPr>
          </w:p>
          <w:p w14:paraId="2080A350" w14:textId="77777777" w:rsidR="0061777F" w:rsidRDefault="0061777F">
            <w:pPr>
              <w:rPr>
                <w:rFonts w:ascii="Arial" w:eastAsia="Arial" w:hAnsi="Arial" w:cs="Arial"/>
                <w:sz w:val="20"/>
                <w:szCs w:val="20"/>
              </w:rPr>
            </w:pPr>
          </w:p>
          <w:p w14:paraId="3C675311" w14:textId="77777777" w:rsidR="0061777F" w:rsidRDefault="0061777F">
            <w:pPr>
              <w:rPr>
                <w:rFonts w:ascii="Arial" w:eastAsia="Arial" w:hAnsi="Arial" w:cs="Arial"/>
                <w:sz w:val="20"/>
                <w:szCs w:val="20"/>
              </w:rPr>
            </w:pPr>
          </w:p>
          <w:p w14:paraId="5967AFB1" w14:textId="77777777" w:rsidR="0061777F" w:rsidRDefault="0061777F">
            <w:pPr>
              <w:rPr>
                <w:rFonts w:ascii="Arial" w:eastAsia="Arial" w:hAnsi="Arial" w:cs="Arial"/>
                <w:sz w:val="20"/>
                <w:szCs w:val="20"/>
              </w:rPr>
            </w:pPr>
          </w:p>
          <w:p w14:paraId="1F4448E0" w14:textId="77777777" w:rsidR="0061777F" w:rsidRDefault="0061777F">
            <w:pPr>
              <w:rPr>
                <w:rFonts w:ascii="Arial" w:eastAsia="Arial" w:hAnsi="Arial" w:cs="Arial"/>
                <w:sz w:val="20"/>
                <w:szCs w:val="20"/>
              </w:rPr>
            </w:pPr>
          </w:p>
          <w:p w14:paraId="2C01906B" w14:textId="79CBECB1" w:rsidR="005E50E7" w:rsidRDefault="00661005">
            <w:pPr>
              <w:rPr>
                <w:rFonts w:ascii="Arial" w:eastAsia="Arial" w:hAnsi="Arial" w:cs="Arial"/>
                <w:sz w:val="20"/>
                <w:szCs w:val="20"/>
              </w:rPr>
            </w:pPr>
            <w:r>
              <w:rPr>
                <w:rFonts w:ascii="Arial" w:eastAsia="Arial" w:hAnsi="Arial" w:cs="Arial"/>
                <w:sz w:val="20"/>
                <w:szCs w:val="20"/>
              </w:rPr>
              <w:t>JM</w:t>
            </w:r>
          </w:p>
        </w:tc>
      </w:tr>
      <w:tr w:rsidR="005E50E7" w14:paraId="3FEEAE09" w14:textId="77777777" w:rsidTr="5D4B13C9">
        <w:trPr>
          <w:trHeight w:val="549"/>
        </w:trPr>
        <w:tc>
          <w:tcPr>
            <w:tcW w:w="486" w:type="dxa"/>
          </w:tcPr>
          <w:p w14:paraId="60B67D17" w14:textId="77777777" w:rsidR="005E50E7" w:rsidRDefault="00661005">
            <w:pPr>
              <w:rPr>
                <w:rFonts w:ascii="Arial" w:eastAsia="Arial" w:hAnsi="Arial" w:cs="Arial"/>
                <w:b/>
                <w:bCs/>
                <w:sz w:val="20"/>
                <w:szCs w:val="20"/>
              </w:rPr>
            </w:pPr>
            <w:r>
              <w:rPr>
                <w:rFonts w:ascii="Arial" w:eastAsia="Arial" w:hAnsi="Arial" w:cs="Arial"/>
                <w:b/>
                <w:bCs/>
                <w:sz w:val="20"/>
                <w:szCs w:val="20"/>
              </w:rPr>
              <w:t>16</w:t>
            </w:r>
          </w:p>
        </w:tc>
        <w:tc>
          <w:tcPr>
            <w:tcW w:w="8006" w:type="dxa"/>
          </w:tcPr>
          <w:p w14:paraId="53E9D63D" w14:textId="77777777" w:rsidR="005E50E7"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b/>
                <w:bCs/>
                <w:sz w:val="20"/>
                <w:szCs w:val="20"/>
              </w:rPr>
              <w:t>BEST VALUE REVIEW</w:t>
            </w:r>
          </w:p>
          <w:p w14:paraId="4CCCB7CE" w14:textId="77777777" w:rsidR="005E50E7"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Governors agreed that the focus of the best value review would be the swimming pool commissioning.</w:t>
            </w:r>
          </w:p>
          <w:p w14:paraId="64B424EA" w14:textId="77777777" w:rsidR="005E50E7" w:rsidRDefault="005E50E7">
            <w:pPr>
              <w:rPr>
                <w:rFonts w:ascii="Arial" w:eastAsia="Arial" w:hAnsi="Arial" w:cs="Arial"/>
                <w:sz w:val="20"/>
                <w:szCs w:val="20"/>
              </w:rPr>
            </w:pPr>
          </w:p>
        </w:tc>
        <w:tc>
          <w:tcPr>
            <w:tcW w:w="1539" w:type="dxa"/>
          </w:tcPr>
          <w:p w14:paraId="6DF8FEFF" w14:textId="77777777" w:rsidR="005E50E7" w:rsidRDefault="005E50E7">
            <w:pPr>
              <w:rPr>
                <w:rFonts w:ascii="Arial" w:eastAsia="Arial" w:hAnsi="Arial" w:cs="Arial"/>
                <w:sz w:val="20"/>
                <w:szCs w:val="20"/>
              </w:rPr>
            </w:pPr>
          </w:p>
          <w:p w14:paraId="045B5C40" w14:textId="77777777" w:rsidR="005E50E7" w:rsidRDefault="00661005" w:rsidP="5D4B13C9">
            <w:pPr>
              <w:rPr>
                <w:rFonts w:ascii="Arial" w:eastAsia="Arial" w:hAnsi="Arial" w:cs="Arial"/>
                <w:sz w:val="20"/>
                <w:szCs w:val="20"/>
                <w:lang w:val="en-US"/>
              </w:rPr>
            </w:pPr>
            <w:r w:rsidRPr="5D4B13C9">
              <w:rPr>
                <w:rFonts w:ascii="Arial" w:eastAsia="Arial" w:hAnsi="Arial" w:cs="Arial"/>
                <w:sz w:val="20"/>
                <w:szCs w:val="20"/>
                <w:lang w:val="en-US"/>
              </w:rPr>
              <w:t>AHi</w:t>
            </w:r>
          </w:p>
        </w:tc>
      </w:tr>
      <w:tr w:rsidR="005E50E7" w14:paraId="132A5989" w14:textId="77777777" w:rsidTr="5D4B13C9">
        <w:trPr>
          <w:trHeight w:val="416"/>
        </w:trPr>
        <w:tc>
          <w:tcPr>
            <w:tcW w:w="486" w:type="dxa"/>
          </w:tcPr>
          <w:p w14:paraId="42975E3E" w14:textId="77777777" w:rsidR="005E50E7" w:rsidRDefault="00661005">
            <w:pPr>
              <w:rPr>
                <w:rFonts w:ascii="Arial" w:eastAsia="Arial" w:hAnsi="Arial" w:cs="Arial"/>
                <w:b/>
                <w:bCs/>
                <w:sz w:val="20"/>
                <w:szCs w:val="20"/>
              </w:rPr>
            </w:pPr>
            <w:r>
              <w:rPr>
                <w:rFonts w:ascii="Arial" w:eastAsia="Arial" w:hAnsi="Arial" w:cs="Arial"/>
                <w:b/>
                <w:bCs/>
                <w:sz w:val="20"/>
                <w:szCs w:val="20"/>
              </w:rPr>
              <w:t>17</w:t>
            </w:r>
          </w:p>
        </w:tc>
        <w:tc>
          <w:tcPr>
            <w:tcW w:w="8006" w:type="dxa"/>
          </w:tcPr>
          <w:p w14:paraId="44075B99" w14:textId="77777777" w:rsidR="005E50E7"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sz w:val="20"/>
                <w:szCs w:val="20"/>
              </w:rPr>
            </w:pPr>
            <w:r>
              <w:rPr>
                <w:rFonts w:ascii="Arial" w:eastAsia="Arial" w:hAnsi="Arial" w:cs="Arial"/>
                <w:b/>
                <w:bCs/>
                <w:sz w:val="20"/>
                <w:szCs w:val="20"/>
              </w:rPr>
              <w:t>POLICIES FOR REVIEW</w:t>
            </w:r>
          </w:p>
          <w:p w14:paraId="6951C5B6" w14:textId="77777777" w:rsidR="005E50E7" w:rsidRDefault="00661005">
            <w:pPr>
              <w:rPr>
                <w:rFonts w:ascii="Arial" w:eastAsia="Arial" w:hAnsi="Arial" w:cs="Arial"/>
                <w:sz w:val="20"/>
                <w:szCs w:val="20"/>
              </w:rPr>
            </w:pPr>
            <w:r>
              <w:rPr>
                <w:rFonts w:ascii="Arial" w:eastAsia="Arial" w:hAnsi="Arial" w:cs="Arial"/>
                <w:sz w:val="20"/>
                <w:szCs w:val="20"/>
              </w:rPr>
              <w:t>Policies for Review</w:t>
            </w:r>
          </w:p>
          <w:p w14:paraId="011ABBC0" w14:textId="77777777" w:rsidR="005E50E7" w:rsidRDefault="00661005">
            <w:pPr>
              <w:numPr>
                <w:ilvl w:val="0"/>
                <w:numId w:val="4"/>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Anti-Bullying (including Cyber) - remove the bullying form from Appendix</w:t>
            </w:r>
            <w:r>
              <w:rPr>
                <w:rFonts w:ascii="Arial" w:eastAsia="Arial" w:hAnsi="Arial" w:cs="Arial"/>
                <w:sz w:val="20"/>
                <w:szCs w:val="20"/>
              </w:rPr>
              <w:t xml:space="preserve"> 1 now that the school is using My Concern.</w:t>
            </w:r>
          </w:p>
          <w:p w14:paraId="79A1660D" w14:textId="77777777" w:rsidR="005E50E7" w:rsidRDefault="00661005">
            <w:pPr>
              <w:numPr>
                <w:ilvl w:val="0"/>
                <w:numId w:val="4"/>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Communication and Concerns </w:t>
            </w:r>
          </w:p>
          <w:p w14:paraId="3FD4EE7E" w14:textId="77777777" w:rsidR="005E50E7" w:rsidRDefault="00661005">
            <w:pPr>
              <w:numPr>
                <w:ilvl w:val="0"/>
                <w:numId w:val="4"/>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Curriculum Policy</w:t>
            </w:r>
          </w:p>
          <w:p w14:paraId="66CE4132" w14:textId="5AC154DC" w:rsidR="005E50E7" w:rsidRDefault="00661005" w:rsidP="5D4B13C9">
            <w:pPr>
              <w:numPr>
                <w:ilvl w:val="0"/>
                <w:numId w:val="4"/>
              </w:numPr>
              <w:pBdr>
                <w:top w:val="nil"/>
                <w:left w:val="nil"/>
                <w:bottom w:val="nil"/>
                <w:right w:val="nil"/>
                <w:between w:val="nil"/>
              </w:pBdr>
              <w:rPr>
                <w:rFonts w:ascii="Arial" w:eastAsia="Arial" w:hAnsi="Arial" w:cs="Arial"/>
                <w:color w:val="000000"/>
                <w:sz w:val="20"/>
                <w:szCs w:val="20"/>
                <w:lang w:val="en-US"/>
              </w:rPr>
            </w:pPr>
            <w:r w:rsidRPr="5D4B13C9">
              <w:rPr>
                <w:rFonts w:ascii="Arial" w:eastAsia="Arial" w:hAnsi="Arial" w:cs="Arial"/>
                <w:color w:val="000000" w:themeColor="text1"/>
                <w:sz w:val="20"/>
                <w:szCs w:val="20"/>
                <w:lang w:val="en-US"/>
              </w:rPr>
              <w:t>Governor Allowances</w:t>
            </w:r>
            <w:r w:rsidR="00F47A2F" w:rsidRPr="5D4B13C9">
              <w:rPr>
                <w:rFonts w:ascii="Arial" w:eastAsia="Arial" w:hAnsi="Arial" w:cs="Arial"/>
                <w:color w:val="000000" w:themeColor="text1"/>
                <w:sz w:val="20"/>
                <w:szCs w:val="20"/>
                <w:lang w:val="en-US"/>
              </w:rPr>
              <w:t xml:space="preserve"> – retain </w:t>
            </w:r>
            <w:proofErr w:type="gramStart"/>
            <w:r w:rsidR="00F47A2F" w:rsidRPr="5D4B13C9">
              <w:rPr>
                <w:rFonts w:ascii="Arial" w:eastAsia="Arial" w:hAnsi="Arial" w:cs="Arial"/>
                <w:color w:val="000000" w:themeColor="text1"/>
                <w:sz w:val="20"/>
                <w:szCs w:val="20"/>
                <w:lang w:val="en-US"/>
              </w:rPr>
              <w:t>child care</w:t>
            </w:r>
            <w:proofErr w:type="gramEnd"/>
            <w:r w:rsidR="00F47A2F" w:rsidRPr="5D4B13C9">
              <w:rPr>
                <w:rFonts w:ascii="Arial" w:eastAsia="Arial" w:hAnsi="Arial" w:cs="Arial"/>
                <w:color w:val="000000" w:themeColor="text1"/>
                <w:sz w:val="20"/>
                <w:szCs w:val="20"/>
                <w:lang w:val="en-US"/>
              </w:rPr>
              <w:t xml:space="preserve"> payment limits</w:t>
            </w:r>
            <w:r w:rsidRPr="5D4B13C9">
              <w:rPr>
                <w:rFonts w:ascii="Arial" w:eastAsia="Arial" w:hAnsi="Arial" w:cs="Arial"/>
                <w:sz w:val="20"/>
                <w:szCs w:val="20"/>
                <w:lang w:val="en-US"/>
              </w:rPr>
              <w:t>.</w:t>
            </w:r>
          </w:p>
          <w:p w14:paraId="11A80ACF" w14:textId="1449B933" w:rsidR="005E50E7" w:rsidRDefault="00661005" w:rsidP="5D4B13C9">
            <w:pPr>
              <w:numPr>
                <w:ilvl w:val="0"/>
                <w:numId w:val="4"/>
              </w:numPr>
              <w:pBdr>
                <w:top w:val="nil"/>
                <w:left w:val="nil"/>
                <w:bottom w:val="nil"/>
                <w:right w:val="nil"/>
                <w:between w:val="nil"/>
              </w:pBdr>
              <w:rPr>
                <w:rFonts w:ascii="Arial" w:eastAsia="Arial" w:hAnsi="Arial" w:cs="Arial"/>
                <w:color w:val="000000"/>
                <w:sz w:val="20"/>
                <w:szCs w:val="20"/>
                <w:lang w:val="en-US"/>
              </w:rPr>
            </w:pPr>
            <w:r w:rsidRPr="5D4B13C9">
              <w:rPr>
                <w:rFonts w:ascii="Arial" w:eastAsia="Arial" w:hAnsi="Arial" w:cs="Arial"/>
                <w:color w:val="000000" w:themeColor="text1"/>
                <w:sz w:val="20"/>
                <w:szCs w:val="20"/>
                <w:lang w:val="en-US"/>
              </w:rPr>
              <w:t xml:space="preserve">Governor Visits - </w:t>
            </w:r>
            <w:r w:rsidRPr="5D4B13C9">
              <w:rPr>
                <w:rFonts w:ascii="Arial" w:eastAsia="Arial" w:hAnsi="Arial" w:cs="Arial"/>
                <w:sz w:val="20"/>
                <w:szCs w:val="20"/>
                <w:lang w:val="en-US"/>
              </w:rPr>
              <w:t>remove t</w:t>
            </w:r>
            <w:r w:rsidR="00F47A2F" w:rsidRPr="5D4B13C9">
              <w:rPr>
                <w:rFonts w:ascii="Arial" w:eastAsia="Arial" w:hAnsi="Arial" w:cs="Arial"/>
                <w:sz w:val="20"/>
                <w:szCs w:val="20"/>
                <w:lang w:val="en-US"/>
              </w:rPr>
              <w:t xml:space="preserve">he list of link governors as this </w:t>
            </w:r>
            <w:proofErr w:type="gramStart"/>
            <w:r w:rsidR="00F47A2F" w:rsidRPr="5D4B13C9">
              <w:rPr>
                <w:rFonts w:ascii="Arial" w:eastAsia="Arial" w:hAnsi="Arial" w:cs="Arial"/>
                <w:sz w:val="20"/>
                <w:szCs w:val="20"/>
                <w:lang w:val="en-US"/>
              </w:rPr>
              <w:t>will be frequently be</w:t>
            </w:r>
            <w:proofErr w:type="gramEnd"/>
            <w:r w:rsidR="00F47A2F" w:rsidRPr="5D4B13C9">
              <w:rPr>
                <w:rFonts w:ascii="Arial" w:eastAsia="Arial" w:hAnsi="Arial" w:cs="Arial"/>
                <w:sz w:val="20"/>
                <w:szCs w:val="20"/>
                <w:lang w:val="en-US"/>
              </w:rPr>
              <w:t xml:space="preserve"> out of date and these are recorded elsewhere</w:t>
            </w:r>
          </w:p>
          <w:p w14:paraId="76B37366" w14:textId="77777777" w:rsidR="005E50E7" w:rsidRDefault="00661005">
            <w:pPr>
              <w:numPr>
                <w:ilvl w:val="0"/>
                <w:numId w:val="4"/>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Intimate Care Policy and Guidance </w:t>
            </w:r>
          </w:p>
          <w:p w14:paraId="5D5F05D7" w14:textId="77777777" w:rsidR="005E50E7" w:rsidRDefault="00661005">
            <w:pPr>
              <w:numPr>
                <w:ilvl w:val="0"/>
                <w:numId w:val="4"/>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Pupil Premium </w:t>
            </w:r>
          </w:p>
          <w:p w14:paraId="216FF7A0" w14:textId="77777777" w:rsidR="005E50E7" w:rsidRDefault="005E50E7">
            <w:pPr>
              <w:ind w:left="360"/>
              <w:rPr>
                <w:rFonts w:ascii="Arial" w:eastAsia="Arial" w:hAnsi="Arial" w:cs="Arial"/>
                <w:sz w:val="20"/>
                <w:szCs w:val="20"/>
              </w:rPr>
            </w:pPr>
          </w:p>
          <w:p w14:paraId="5F7B8BE4" w14:textId="77777777" w:rsidR="005E50E7" w:rsidRDefault="00661005">
            <w:pPr>
              <w:rPr>
                <w:rFonts w:ascii="Arial" w:eastAsia="Arial" w:hAnsi="Arial" w:cs="Arial"/>
                <w:sz w:val="20"/>
                <w:szCs w:val="20"/>
              </w:rPr>
            </w:pPr>
            <w:r>
              <w:rPr>
                <w:rFonts w:ascii="Arial" w:eastAsia="Arial" w:hAnsi="Arial" w:cs="Arial"/>
                <w:sz w:val="20"/>
                <w:szCs w:val="20"/>
              </w:rPr>
              <w:t>Policies with no changes</w:t>
            </w:r>
          </w:p>
          <w:p w14:paraId="21B290B5" w14:textId="77777777" w:rsidR="005E50E7" w:rsidRDefault="00661005">
            <w:pPr>
              <w:numPr>
                <w:ilvl w:val="0"/>
                <w:numId w:val="5"/>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Complaints Procedure </w:t>
            </w:r>
          </w:p>
          <w:p w14:paraId="5A66324A" w14:textId="77777777" w:rsidR="005E50E7" w:rsidRDefault="00661005">
            <w:pPr>
              <w:numPr>
                <w:ilvl w:val="0"/>
                <w:numId w:val="5"/>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Collective Worship </w:t>
            </w:r>
          </w:p>
          <w:p w14:paraId="1DA4261D" w14:textId="77777777" w:rsidR="005E50E7" w:rsidRDefault="00661005">
            <w:pPr>
              <w:numPr>
                <w:ilvl w:val="0"/>
                <w:numId w:val="5"/>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RWE </w:t>
            </w:r>
          </w:p>
          <w:p w14:paraId="3D56E939" w14:textId="77777777" w:rsidR="005E50E7" w:rsidRDefault="00661005">
            <w:pPr>
              <w:numPr>
                <w:ilvl w:val="0"/>
                <w:numId w:val="5"/>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SEMH </w:t>
            </w:r>
          </w:p>
          <w:p w14:paraId="4A3DFC82" w14:textId="77777777" w:rsidR="005E50E7" w:rsidRDefault="00661005">
            <w:pPr>
              <w:numPr>
                <w:ilvl w:val="0"/>
                <w:numId w:val="5"/>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Spirituality </w:t>
            </w:r>
          </w:p>
          <w:p w14:paraId="470CE809" w14:textId="77777777" w:rsidR="005E50E7" w:rsidRDefault="00661005">
            <w:pPr>
              <w:numPr>
                <w:ilvl w:val="0"/>
                <w:numId w:val="5"/>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lastRenderedPageBreak/>
              <w:t xml:space="preserve">Spiritual, Moral, Social and Cultural - SMSC </w:t>
            </w:r>
          </w:p>
          <w:p w14:paraId="552E6ED2" w14:textId="77777777" w:rsidR="005E50E7" w:rsidRDefault="005E50E7" w:rsidP="00A6795E">
            <w:pPr>
              <w:pBdr>
                <w:top w:val="nil"/>
                <w:left w:val="nil"/>
                <w:bottom w:val="nil"/>
                <w:right w:val="nil"/>
                <w:between w:val="nil"/>
              </w:pBdr>
              <w:ind w:left="780"/>
              <w:rPr>
                <w:rFonts w:ascii="Arial" w:eastAsia="Arial" w:hAnsi="Arial" w:cs="Arial"/>
                <w:sz w:val="20"/>
                <w:szCs w:val="20"/>
              </w:rPr>
            </w:pPr>
          </w:p>
          <w:p w14:paraId="715E480D" w14:textId="77777777" w:rsidR="005E50E7" w:rsidRDefault="005E50E7">
            <w:pPr>
              <w:ind w:left="420"/>
              <w:rPr>
                <w:rFonts w:ascii="Arial" w:eastAsia="Arial" w:hAnsi="Arial" w:cs="Arial"/>
                <w:sz w:val="20"/>
                <w:szCs w:val="20"/>
              </w:rPr>
            </w:pPr>
          </w:p>
          <w:p w14:paraId="48FF0BCA" w14:textId="77777777" w:rsidR="005E50E7" w:rsidRDefault="00661005">
            <w:pPr>
              <w:rPr>
                <w:rFonts w:ascii="Arial" w:eastAsia="Arial" w:hAnsi="Arial" w:cs="Arial"/>
                <w:sz w:val="20"/>
                <w:szCs w:val="20"/>
              </w:rPr>
            </w:pPr>
            <w:r>
              <w:rPr>
                <w:rFonts w:ascii="Arial" w:eastAsia="Arial" w:hAnsi="Arial" w:cs="Arial"/>
                <w:sz w:val="20"/>
                <w:szCs w:val="20"/>
              </w:rPr>
              <w:t>New Policies</w:t>
            </w:r>
          </w:p>
          <w:p w14:paraId="7B7421F7" w14:textId="77777777" w:rsidR="005E50E7" w:rsidRDefault="00661005">
            <w:pPr>
              <w:numPr>
                <w:ilvl w:val="0"/>
                <w:numId w:val="4"/>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Suspension and Exclusion Policies</w:t>
            </w:r>
          </w:p>
          <w:p w14:paraId="3147FBEA" w14:textId="61676ED7" w:rsidR="005E50E7" w:rsidRDefault="00661005" w:rsidP="5D4B13C9">
            <w:pPr>
              <w:pBdr>
                <w:top w:val="nil"/>
                <w:left w:val="nil"/>
                <w:bottom w:val="nil"/>
                <w:right w:val="nil"/>
                <w:between w:val="nil"/>
              </w:pBdr>
              <w:ind w:left="720"/>
              <w:rPr>
                <w:rFonts w:ascii="Arial" w:eastAsia="Arial" w:hAnsi="Arial" w:cs="Arial"/>
                <w:sz w:val="20"/>
                <w:szCs w:val="20"/>
                <w:lang w:val="en-US"/>
              </w:rPr>
            </w:pPr>
            <w:r w:rsidRPr="5D4B13C9">
              <w:rPr>
                <w:rFonts w:ascii="Arial" w:eastAsia="Arial" w:hAnsi="Arial" w:cs="Arial"/>
                <w:b/>
                <w:bCs/>
                <w:sz w:val="20"/>
                <w:szCs w:val="20"/>
                <w:lang w:val="en-US"/>
              </w:rPr>
              <w:t>Q:</w:t>
            </w:r>
            <w:r w:rsidR="001A303C">
              <w:rPr>
                <w:rFonts w:ascii="Arial" w:eastAsia="Arial" w:hAnsi="Arial" w:cs="Arial"/>
                <w:b/>
                <w:bCs/>
                <w:sz w:val="20"/>
                <w:szCs w:val="20"/>
                <w:lang w:val="en-US"/>
              </w:rPr>
              <w:t xml:space="preserve"> </w:t>
            </w:r>
            <w:r w:rsidRPr="5D4B13C9">
              <w:rPr>
                <w:rFonts w:ascii="Arial" w:eastAsia="Arial" w:hAnsi="Arial" w:cs="Arial"/>
                <w:b/>
                <w:bCs/>
                <w:sz w:val="20"/>
                <w:szCs w:val="20"/>
                <w:lang w:val="en-US"/>
              </w:rPr>
              <w:t>Has this policy been effective during the recent suspensions?</w:t>
            </w:r>
            <w:r w:rsidRPr="5D4B13C9">
              <w:rPr>
                <w:rFonts w:ascii="Arial" w:eastAsia="Arial" w:hAnsi="Arial" w:cs="Arial"/>
                <w:sz w:val="20"/>
                <w:szCs w:val="20"/>
                <w:lang w:val="en-US"/>
              </w:rPr>
              <w:t xml:space="preserve"> Yes, it has covered all the requirements.</w:t>
            </w:r>
          </w:p>
          <w:p w14:paraId="31980B29" w14:textId="77777777" w:rsidR="005E50E7" w:rsidRDefault="005E50E7">
            <w:pPr>
              <w:pBdr>
                <w:top w:val="nil"/>
                <w:left w:val="nil"/>
                <w:bottom w:val="nil"/>
                <w:right w:val="nil"/>
                <w:between w:val="nil"/>
              </w:pBdr>
              <w:ind w:left="720"/>
              <w:rPr>
                <w:rFonts w:ascii="Arial" w:eastAsia="Arial" w:hAnsi="Arial" w:cs="Arial"/>
                <w:color w:val="000000"/>
                <w:sz w:val="20"/>
                <w:szCs w:val="20"/>
              </w:rPr>
            </w:pPr>
          </w:p>
          <w:p w14:paraId="30F104DA" w14:textId="77777777" w:rsidR="005E50E7" w:rsidRDefault="00661005">
            <w:pPr>
              <w:rPr>
                <w:rFonts w:ascii="Arial" w:eastAsia="Arial" w:hAnsi="Arial" w:cs="Arial"/>
                <w:sz w:val="20"/>
                <w:szCs w:val="20"/>
              </w:rPr>
            </w:pPr>
            <w:r>
              <w:rPr>
                <w:rFonts w:ascii="Arial" w:eastAsia="Arial" w:hAnsi="Arial" w:cs="Arial"/>
                <w:sz w:val="20"/>
                <w:szCs w:val="20"/>
              </w:rPr>
              <w:t>Policies Approved by H&amp;S Committee</w:t>
            </w:r>
          </w:p>
          <w:p w14:paraId="2953FAAF" w14:textId="77777777" w:rsidR="005E50E7" w:rsidRDefault="00661005">
            <w:pPr>
              <w:numPr>
                <w:ilvl w:val="0"/>
                <w:numId w:val="4"/>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Health and Safety (also approved at FGB Sep 2025)</w:t>
            </w:r>
          </w:p>
          <w:p w14:paraId="15C4DD19" w14:textId="77777777" w:rsidR="005E50E7" w:rsidRDefault="00661005">
            <w:pPr>
              <w:numPr>
                <w:ilvl w:val="0"/>
                <w:numId w:val="4"/>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First Aid </w:t>
            </w:r>
          </w:p>
          <w:p w14:paraId="3C62D389" w14:textId="77777777" w:rsidR="005E50E7" w:rsidRDefault="00661005">
            <w:pPr>
              <w:numPr>
                <w:ilvl w:val="0"/>
                <w:numId w:val="4"/>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Pupils with Additional Health Needs Attendance </w:t>
            </w:r>
          </w:p>
          <w:p w14:paraId="365A053D" w14:textId="77777777" w:rsidR="005E50E7" w:rsidRDefault="00661005">
            <w:pPr>
              <w:numPr>
                <w:ilvl w:val="0"/>
                <w:numId w:val="4"/>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Evacuation and Invacuation</w:t>
            </w:r>
          </w:p>
          <w:p w14:paraId="3687C02A" w14:textId="77777777" w:rsidR="005E50E7" w:rsidRDefault="005E50E7">
            <w:pPr>
              <w:pBdr>
                <w:top w:val="nil"/>
                <w:left w:val="nil"/>
                <w:bottom w:val="nil"/>
                <w:right w:val="nil"/>
                <w:between w:val="nil"/>
              </w:pBdr>
              <w:ind w:left="720"/>
              <w:rPr>
                <w:rFonts w:ascii="Arial" w:eastAsia="Arial" w:hAnsi="Arial" w:cs="Arial"/>
                <w:sz w:val="20"/>
                <w:szCs w:val="20"/>
              </w:rPr>
            </w:pPr>
          </w:p>
          <w:p w14:paraId="10E3DE48" w14:textId="74931326" w:rsidR="005E50E7" w:rsidRDefault="00661005" w:rsidP="5D4B13C9">
            <w:pPr>
              <w:pBdr>
                <w:top w:val="nil"/>
                <w:left w:val="nil"/>
                <w:bottom w:val="nil"/>
                <w:right w:val="nil"/>
                <w:between w:val="nil"/>
              </w:pBdr>
              <w:rPr>
                <w:rFonts w:ascii="Arial" w:eastAsia="Arial" w:hAnsi="Arial" w:cs="Arial"/>
                <w:sz w:val="20"/>
                <w:szCs w:val="20"/>
                <w:lang w:val="en-US"/>
              </w:rPr>
            </w:pPr>
            <w:r w:rsidRPr="5D4B13C9">
              <w:rPr>
                <w:rFonts w:ascii="Arial" w:eastAsia="Arial" w:hAnsi="Arial" w:cs="Arial"/>
                <w:sz w:val="20"/>
                <w:szCs w:val="20"/>
                <w:lang w:val="en-US"/>
              </w:rPr>
              <w:t xml:space="preserve">Governors wished to extend </w:t>
            </w:r>
            <w:proofErr w:type="gramStart"/>
            <w:r w:rsidRPr="5D4B13C9">
              <w:rPr>
                <w:rFonts w:ascii="Arial" w:eastAsia="Arial" w:hAnsi="Arial" w:cs="Arial"/>
                <w:sz w:val="20"/>
                <w:szCs w:val="20"/>
                <w:lang w:val="en-US"/>
              </w:rPr>
              <w:t>their</w:t>
            </w:r>
            <w:proofErr w:type="gramEnd"/>
            <w:r w:rsidRPr="5D4B13C9">
              <w:rPr>
                <w:rFonts w:ascii="Arial" w:eastAsia="Arial" w:hAnsi="Arial" w:cs="Arial"/>
                <w:sz w:val="20"/>
                <w:szCs w:val="20"/>
                <w:lang w:val="en-US"/>
              </w:rPr>
              <w:t xml:space="preserve"> thanks to WB for the crib notes and all policies were reviewed and approved</w:t>
            </w:r>
            <w:r w:rsidR="00F47A2F" w:rsidRPr="5D4B13C9">
              <w:rPr>
                <w:rFonts w:ascii="Arial" w:eastAsia="Arial" w:hAnsi="Arial" w:cs="Arial"/>
                <w:sz w:val="20"/>
                <w:szCs w:val="20"/>
                <w:lang w:val="en-US"/>
              </w:rPr>
              <w:t xml:space="preserve"> subject to the comments above</w:t>
            </w:r>
            <w:r w:rsidRPr="5D4B13C9">
              <w:rPr>
                <w:rFonts w:ascii="Arial" w:eastAsia="Arial" w:hAnsi="Arial" w:cs="Arial"/>
                <w:sz w:val="20"/>
                <w:szCs w:val="20"/>
                <w:lang w:val="en-US"/>
              </w:rPr>
              <w:t>.</w:t>
            </w:r>
          </w:p>
          <w:p w14:paraId="10D32D87" w14:textId="77777777" w:rsidR="005E50E7" w:rsidRDefault="005E50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tc>
        <w:tc>
          <w:tcPr>
            <w:tcW w:w="1539" w:type="dxa"/>
          </w:tcPr>
          <w:p w14:paraId="10863E75" w14:textId="77777777" w:rsidR="005E50E7" w:rsidRDefault="005E50E7">
            <w:pPr>
              <w:rPr>
                <w:rFonts w:ascii="Arial" w:eastAsia="Arial" w:hAnsi="Arial" w:cs="Arial"/>
                <w:b/>
                <w:bCs/>
                <w:sz w:val="20"/>
                <w:szCs w:val="20"/>
              </w:rPr>
            </w:pPr>
          </w:p>
          <w:p w14:paraId="0916BAA4" w14:textId="77777777" w:rsidR="005E50E7" w:rsidRDefault="005E50E7">
            <w:pPr>
              <w:rPr>
                <w:rFonts w:ascii="Arial" w:eastAsia="Arial" w:hAnsi="Arial" w:cs="Arial"/>
                <w:b/>
                <w:bCs/>
                <w:sz w:val="20"/>
                <w:szCs w:val="20"/>
              </w:rPr>
            </w:pPr>
          </w:p>
          <w:p w14:paraId="4802D887" w14:textId="77777777" w:rsidR="005E50E7" w:rsidRDefault="00661005">
            <w:pPr>
              <w:rPr>
                <w:rFonts w:ascii="Arial" w:eastAsia="Arial" w:hAnsi="Arial" w:cs="Arial"/>
                <w:sz w:val="20"/>
                <w:szCs w:val="20"/>
              </w:rPr>
            </w:pPr>
            <w:r>
              <w:rPr>
                <w:rFonts w:ascii="Arial" w:eastAsia="Arial" w:hAnsi="Arial" w:cs="Arial"/>
                <w:sz w:val="20"/>
                <w:szCs w:val="20"/>
              </w:rPr>
              <w:t>LL</w:t>
            </w:r>
          </w:p>
          <w:p w14:paraId="3039A0AA" w14:textId="77777777" w:rsidR="005E50E7" w:rsidRDefault="005E50E7">
            <w:pPr>
              <w:rPr>
                <w:rFonts w:ascii="Arial" w:eastAsia="Arial" w:hAnsi="Arial" w:cs="Arial"/>
                <w:sz w:val="20"/>
                <w:szCs w:val="20"/>
              </w:rPr>
            </w:pPr>
          </w:p>
          <w:p w14:paraId="2DD569A2" w14:textId="77777777" w:rsidR="005E50E7" w:rsidRDefault="005E50E7">
            <w:pPr>
              <w:rPr>
                <w:rFonts w:ascii="Arial" w:eastAsia="Arial" w:hAnsi="Arial" w:cs="Arial"/>
                <w:sz w:val="20"/>
                <w:szCs w:val="20"/>
              </w:rPr>
            </w:pPr>
          </w:p>
          <w:p w14:paraId="6F423774" w14:textId="77777777" w:rsidR="005E50E7" w:rsidRDefault="005E50E7">
            <w:pPr>
              <w:rPr>
                <w:rFonts w:ascii="Arial" w:eastAsia="Arial" w:hAnsi="Arial" w:cs="Arial"/>
                <w:sz w:val="20"/>
                <w:szCs w:val="20"/>
              </w:rPr>
            </w:pPr>
          </w:p>
          <w:p w14:paraId="5A56418B" w14:textId="77777777" w:rsidR="005E50E7" w:rsidRDefault="005E50E7">
            <w:pPr>
              <w:rPr>
                <w:rFonts w:ascii="Arial" w:eastAsia="Arial" w:hAnsi="Arial" w:cs="Arial"/>
                <w:sz w:val="20"/>
                <w:szCs w:val="20"/>
              </w:rPr>
            </w:pPr>
          </w:p>
          <w:p w14:paraId="3A1D5A9F" w14:textId="77777777" w:rsidR="005E50E7" w:rsidRDefault="00661005">
            <w:pPr>
              <w:rPr>
                <w:rFonts w:ascii="Arial" w:eastAsia="Arial" w:hAnsi="Arial" w:cs="Arial"/>
                <w:sz w:val="20"/>
                <w:szCs w:val="20"/>
              </w:rPr>
            </w:pPr>
            <w:r>
              <w:rPr>
                <w:rFonts w:ascii="Arial" w:eastAsia="Arial" w:hAnsi="Arial" w:cs="Arial"/>
                <w:sz w:val="20"/>
                <w:szCs w:val="20"/>
              </w:rPr>
              <w:t>LL</w:t>
            </w:r>
          </w:p>
        </w:tc>
      </w:tr>
      <w:tr w:rsidR="005E50E7" w14:paraId="6A14B1C5" w14:textId="77777777" w:rsidTr="5D4B13C9">
        <w:trPr>
          <w:trHeight w:val="686"/>
        </w:trPr>
        <w:tc>
          <w:tcPr>
            <w:tcW w:w="486" w:type="dxa"/>
          </w:tcPr>
          <w:p w14:paraId="5AB99317" w14:textId="77777777" w:rsidR="005E50E7" w:rsidRDefault="00661005">
            <w:pPr>
              <w:rPr>
                <w:rFonts w:ascii="Arial" w:eastAsia="Arial" w:hAnsi="Arial" w:cs="Arial"/>
                <w:b/>
                <w:bCs/>
                <w:sz w:val="20"/>
                <w:szCs w:val="20"/>
              </w:rPr>
            </w:pPr>
            <w:r>
              <w:rPr>
                <w:rFonts w:ascii="Arial" w:eastAsia="Arial" w:hAnsi="Arial" w:cs="Arial"/>
                <w:b/>
                <w:bCs/>
                <w:sz w:val="20"/>
                <w:szCs w:val="20"/>
              </w:rPr>
              <w:t>18</w:t>
            </w:r>
          </w:p>
        </w:tc>
        <w:tc>
          <w:tcPr>
            <w:tcW w:w="8006" w:type="dxa"/>
          </w:tcPr>
          <w:p w14:paraId="1C4CCDA6" w14:textId="77777777" w:rsidR="005E50E7"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59" w:lineRule="auto"/>
              <w:rPr>
                <w:rFonts w:ascii="Arial" w:eastAsia="Arial" w:hAnsi="Arial" w:cs="Arial"/>
                <w:sz w:val="20"/>
                <w:szCs w:val="20"/>
              </w:rPr>
            </w:pPr>
            <w:r>
              <w:rPr>
                <w:rFonts w:ascii="Arial" w:eastAsia="Arial" w:hAnsi="Arial" w:cs="Arial"/>
                <w:b/>
                <w:bCs/>
                <w:sz w:val="20"/>
                <w:szCs w:val="20"/>
              </w:rPr>
              <w:t>SAFEGUARDING</w:t>
            </w:r>
          </w:p>
          <w:p w14:paraId="497A092F" w14:textId="0F239B50" w:rsidR="005E50E7" w:rsidRDefault="00661005" w:rsidP="5D4B13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59" w:lineRule="auto"/>
              <w:rPr>
                <w:rFonts w:ascii="Arial" w:eastAsia="Arial" w:hAnsi="Arial" w:cs="Arial"/>
                <w:sz w:val="20"/>
                <w:szCs w:val="20"/>
                <w:lang w:val="en-US"/>
              </w:rPr>
            </w:pPr>
            <w:r w:rsidRPr="5D4B13C9">
              <w:rPr>
                <w:rFonts w:ascii="Arial" w:eastAsia="Arial" w:hAnsi="Arial" w:cs="Arial"/>
                <w:sz w:val="20"/>
                <w:szCs w:val="20"/>
                <w:lang w:val="en-US"/>
              </w:rPr>
              <w:t>Annual safeguarding report was approved by the governing board.</w:t>
            </w:r>
            <w:r w:rsidR="00F47A2F" w:rsidRPr="5D4B13C9">
              <w:rPr>
                <w:rFonts w:ascii="Arial" w:eastAsia="Arial" w:hAnsi="Arial" w:cs="Arial"/>
                <w:sz w:val="20"/>
                <w:szCs w:val="20"/>
                <w:lang w:val="en-US"/>
              </w:rPr>
              <w:t xml:space="preserve"> It was noted that this had been reviewed at the end of the Summer Term.</w:t>
            </w:r>
          </w:p>
          <w:p w14:paraId="69BF2C89" w14:textId="77777777" w:rsidR="005E50E7" w:rsidRDefault="005E50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59" w:lineRule="auto"/>
              <w:rPr>
                <w:rFonts w:ascii="Arial" w:eastAsia="Arial" w:hAnsi="Arial" w:cs="Arial"/>
                <w:sz w:val="20"/>
                <w:szCs w:val="20"/>
              </w:rPr>
            </w:pPr>
          </w:p>
        </w:tc>
        <w:tc>
          <w:tcPr>
            <w:tcW w:w="1539" w:type="dxa"/>
          </w:tcPr>
          <w:p w14:paraId="661C6327" w14:textId="77777777" w:rsidR="005E50E7" w:rsidRDefault="005E50E7">
            <w:pPr>
              <w:rPr>
                <w:rFonts w:ascii="Arial" w:eastAsia="Arial" w:hAnsi="Arial" w:cs="Arial"/>
                <w:b/>
                <w:bCs/>
                <w:sz w:val="20"/>
                <w:szCs w:val="20"/>
              </w:rPr>
            </w:pPr>
          </w:p>
        </w:tc>
      </w:tr>
      <w:tr w:rsidR="005E50E7" w14:paraId="1B779A45" w14:textId="77777777" w:rsidTr="5D4B13C9">
        <w:trPr>
          <w:trHeight w:val="487"/>
        </w:trPr>
        <w:tc>
          <w:tcPr>
            <w:tcW w:w="486" w:type="dxa"/>
          </w:tcPr>
          <w:p w14:paraId="36F4D445" w14:textId="77777777" w:rsidR="005E50E7" w:rsidRDefault="00661005">
            <w:pPr>
              <w:rPr>
                <w:rFonts w:ascii="Arial" w:eastAsia="Arial" w:hAnsi="Arial" w:cs="Arial"/>
                <w:b/>
                <w:bCs/>
                <w:sz w:val="20"/>
                <w:szCs w:val="20"/>
              </w:rPr>
            </w:pPr>
            <w:r>
              <w:rPr>
                <w:rFonts w:ascii="Arial" w:eastAsia="Arial" w:hAnsi="Arial" w:cs="Arial"/>
                <w:b/>
                <w:bCs/>
                <w:sz w:val="20"/>
                <w:szCs w:val="20"/>
              </w:rPr>
              <w:t>19</w:t>
            </w:r>
          </w:p>
        </w:tc>
        <w:tc>
          <w:tcPr>
            <w:tcW w:w="8006" w:type="dxa"/>
          </w:tcPr>
          <w:p w14:paraId="69801EA6" w14:textId="77777777" w:rsidR="005E50E7"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sz w:val="20"/>
                <w:szCs w:val="20"/>
              </w:rPr>
            </w:pPr>
            <w:r>
              <w:rPr>
                <w:rFonts w:ascii="Arial" w:eastAsia="Arial" w:hAnsi="Arial" w:cs="Arial"/>
                <w:b/>
                <w:bCs/>
                <w:sz w:val="20"/>
                <w:szCs w:val="20"/>
              </w:rPr>
              <w:t>HEALTH AND SAFETY</w:t>
            </w:r>
          </w:p>
          <w:p w14:paraId="7324C05C" w14:textId="5E19EFAF" w:rsidR="005E50E7" w:rsidRDefault="00661005" w:rsidP="5D4B13C9">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 xml:space="preserve">Health and safety </w:t>
            </w:r>
            <w:proofErr w:type="gramStart"/>
            <w:r w:rsidRPr="5D4B13C9">
              <w:rPr>
                <w:rFonts w:ascii="Arial" w:eastAsia="Arial" w:hAnsi="Arial" w:cs="Arial"/>
                <w:sz w:val="20"/>
                <w:szCs w:val="20"/>
                <w:lang w:val="en-US"/>
              </w:rPr>
              <w:t>was</w:t>
            </w:r>
            <w:proofErr w:type="gramEnd"/>
            <w:r w:rsidRPr="5D4B13C9">
              <w:rPr>
                <w:rFonts w:ascii="Arial" w:eastAsia="Arial" w:hAnsi="Arial" w:cs="Arial"/>
                <w:sz w:val="20"/>
                <w:szCs w:val="20"/>
                <w:lang w:val="en-US"/>
              </w:rPr>
              <w:t xml:space="preserve"> covered </w:t>
            </w:r>
            <w:r w:rsidR="00F47A2F" w:rsidRPr="5D4B13C9">
              <w:rPr>
                <w:rFonts w:ascii="Arial" w:eastAsia="Arial" w:hAnsi="Arial" w:cs="Arial"/>
                <w:sz w:val="20"/>
                <w:szCs w:val="20"/>
                <w:lang w:val="en-US"/>
              </w:rPr>
              <w:t>in</w:t>
            </w:r>
            <w:r w:rsidRPr="5D4B13C9">
              <w:rPr>
                <w:rFonts w:ascii="Arial" w:eastAsia="Arial" w:hAnsi="Arial" w:cs="Arial"/>
                <w:sz w:val="20"/>
                <w:szCs w:val="20"/>
                <w:lang w:val="en-US"/>
              </w:rPr>
              <w:t xml:space="preserve"> the </w:t>
            </w:r>
            <w:r w:rsidR="00F47A2F" w:rsidRPr="5D4B13C9">
              <w:rPr>
                <w:rFonts w:ascii="Arial" w:eastAsia="Arial" w:hAnsi="Arial" w:cs="Arial"/>
                <w:sz w:val="20"/>
                <w:szCs w:val="20"/>
                <w:lang w:val="en-US"/>
              </w:rPr>
              <w:t>H</w:t>
            </w:r>
            <w:r w:rsidRPr="5D4B13C9">
              <w:rPr>
                <w:rFonts w:ascii="Arial" w:eastAsia="Arial" w:hAnsi="Arial" w:cs="Arial"/>
                <w:sz w:val="20"/>
                <w:szCs w:val="20"/>
                <w:lang w:val="en-US"/>
              </w:rPr>
              <w:t xml:space="preserve">eadteacher </w:t>
            </w:r>
            <w:r w:rsidR="00F47A2F" w:rsidRPr="5D4B13C9">
              <w:rPr>
                <w:rFonts w:ascii="Arial" w:eastAsia="Arial" w:hAnsi="Arial" w:cs="Arial"/>
                <w:sz w:val="20"/>
                <w:szCs w:val="20"/>
                <w:lang w:val="en-US"/>
              </w:rPr>
              <w:t>R</w:t>
            </w:r>
            <w:r w:rsidRPr="5D4B13C9">
              <w:rPr>
                <w:rFonts w:ascii="Arial" w:eastAsia="Arial" w:hAnsi="Arial" w:cs="Arial"/>
                <w:sz w:val="20"/>
                <w:szCs w:val="20"/>
                <w:lang w:val="en-US"/>
              </w:rPr>
              <w:t>eport</w:t>
            </w:r>
            <w:r w:rsidR="00F47A2F" w:rsidRPr="5D4B13C9">
              <w:rPr>
                <w:rFonts w:ascii="Arial" w:eastAsia="Arial" w:hAnsi="Arial" w:cs="Arial"/>
                <w:sz w:val="20"/>
                <w:szCs w:val="20"/>
                <w:lang w:val="en-US"/>
              </w:rPr>
              <w:t xml:space="preserve">. </w:t>
            </w:r>
            <w:r w:rsidRPr="5D4B13C9">
              <w:rPr>
                <w:rFonts w:ascii="Arial" w:eastAsia="Arial" w:hAnsi="Arial" w:cs="Arial"/>
                <w:sz w:val="20"/>
                <w:szCs w:val="20"/>
                <w:lang w:val="en-US"/>
              </w:rPr>
              <w:t xml:space="preserve"> </w:t>
            </w:r>
            <w:r w:rsidR="00F47A2F" w:rsidRPr="5D4B13C9">
              <w:rPr>
                <w:rFonts w:ascii="Arial" w:eastAsia="Arial" w:hAnsi="Arial" w:cs="Arial"/>
                <w:sz w:val="20"/>
                <w:szCs w:val="20"/>
                <w:lang w:val="en-US"/>
              </w:rPr>
              <w:t>T</w:t>
            </w:r>
            <w:r w:rsidRPr="5D4B13C9">
              <w:rPr>
                <w:rFonts w:ascii="Arial" w:eastAsia="Arial" w:hAnsi="Arial" w:cs="Arial"/>
                <w:sz w:val="20"/>
                <w:szCs w:val="20"/>
                <w:lang w:val="en-US"/>
              </w:rPr>
              <w:t>he heating installation has been completed and is working well - some snagging work remains to make good.</w:t>
            </w:r>
          </w:p>
          <w:p w14:paraId="63F48580" w14:textId="77777777" w:rsidR="005E50E7" w:rsidRDefault="0066100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A patch of damp has been found in Swallow class, repair of this will be costed into the works the Diocese is funding and work will be completed during the Christmas break.</w:t>
            </w:r>
          </w:p>
          <w:p w14:paraId="36B277E9" w14:textId="240CEF7B" w:rsidR="005E50E7" w:rsidRDefault="00661005" w:rsidP="5D4B13C9">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Installation of new fencing has commenced and the section alongside the kitchen is complete, the section of preschool fencing will be complete by the end of term. The old fencing will be recycled and used around the raised vegetable beds to prevent badger damage. Badgers remain an issue.</w:t>
            </w:r>
            <w:r w:rsidR="00F47A2F" w:rsidRPr="5D4B13C9">
              <w:rPr>
                <w:rFonts w:ascii="Arial" w:eastAsia="Arial" w:hAnsi="Arial" w:cs="Arial"/>
                <w:sz w:val="20"/>
                <w:szCs w:val="20"/>
                <w:lang w:val="en-US"/>
              </w:rPr>
              <w:t xml:space="preserve"> The fencing around the badger area will be attached to existing posts to avoid the need to dig and potentially disturb the animals.</w:t>
            </w:r>
          </w:p>
          <w:p w14:paraId="77AEFB82" w14:textId="77777777" w:rsidR="005E50E7" w:rsidRDefault="0066100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New outdoor play equipment has been installed and is in use.</w:t>
            </w:r>
          </w:p>
          <w:p w14:paraId="0EF3B094" w14:textId="77777777" w:rsidR="005E50E7" w:rsidRDefault="00661005">
            <w:pPr>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The shelving for gardening shed still needs to be installed.</w:t>
            </w:r>
          </w:p>
          <w:p w14:paraId="35C9C51B" w14:textId="77777777" w:rsidR="005E50E7" w:rsidRDefault="005E50E7" w:rsidP="0061777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tc>
        <w:tc>
          <w:tcPr>
            <w:tcW w:w="1539" w:type="dxa"/>
          </w:tcPr>
          <w:p w14:paraId="189B5E26" w14:textId="77777777" w:rsidR="005E50E7" w:rsidRDefault="005E50E7">
            <w:pPr>
              <w:rPr>
                <w:rFonts w:ascii="Arial" w:eastAsia="Arial" w:hAnsi="Arial" w:cs="Arial"/>
                <w:b/>
                <w:bCs/>
                <w:sz w:val="20"/>
                <w:szCs w:val="20"/>
              </w:rPr>
            </w:pPr>
          </w:p>
        </w:tc>
      </w:tr>
      <w:tr w:rsidR="005E50E7" w14:paraId="6048412B" w14:textId="77777777" w:rsidTr="5D4B13C9">
        <w:trPr>
          <w:trHeight w:val="490"/>
        </w:trPr>
        <w:tc>
          <w:tcPr>
            <w:tcW w:w="486" w:type="dxa"/>
          </w:tcPr>
          <w:p w14:paraId="566600F6" w14:textId="77777777" w:rsidR="005E50E7" w:rsidRDefault="00661005">
            <w:pPr>
              <w:rPr>
                <w:rFonts w:ascii="Arial" w:eastAsia="Arial" w:hAnsi="Arial" w:cs="Arial"/>
                <w:b/>
                <w:bCs/>
                <w:sz w:val="20"/>
                <w:szCs w:val="20"/>
              </w:rPr>
            </w:pPr>
            <w:r>
              <w:rPr>
                <w:rFonts w:ascii="Arial" w:eastAsia="Arial" w:hAnsi="Arial" w:cs="Arial"/>
                <w:b/>
                <w:bCs/>
                <w:sz w:val="20"/>
                <w:szCs w:val="20"/>
              </w:rPr>
              <w:t>20</w:t>
            </w:r>
          </w:p>
        </w:tc>
        <w:tc>
          <w:tcPr>
            <w:tcW w:w="8006" w:type="dxa"/>
          </w:tcPr>
          <w:p w14:paraId="223FCA8A" w14:textId="77777777" w:rsidR="005E50E7"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sz w:val="20"/>
                <w:szCs w:val="20"/>
              </w:rPr>
            </w:pPr>
            <w:r>
              <w:rPr>
                <w:rFonts w:ascii="Arial" w:eastAsia="Arial" w:hAnsi="Arial" w:cs="Arial"/>
                <w:b/>
                <w:bCs/>
                <w:sz w:val="20"/>
                <w:szCs w:val="20"/>
              </w:rPr>
              <w:t>CHURCH SCHOOL UPDATE</w:t>
            </w:r>
          </w:p>
          <w:p w14:paraId="0449DC90" w14:textId="53D6DCE2" w:rsidR="005E50E7" w:rsidRDefault="00661005" w:rsidP="5D4B13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JM has Informed the Diocese of her resignation</w:t>
            </w:r>
            <w:r w:rsidR="00F47A2F" w:rsidRPr="5D4B13C9">
              <w:rPr>
                <w:rFonts w:ascii="Arial" w:eastAsia="Arial" w:hAnsi="Arial" w:cs="Arial"/>
                <w:sz w:val="20"/>
                <w:szCs w:val="20"/>
                <w:lang w:val="en-US"/>
              </w:rPr>
              <w:t xml:space="preserve">. The Diocese will likely attend the shortlisting and interviews for the new Headteacher.  JM recently met with Claire Coulson from the Diocese as a follow-up after SIAMS inspection. </w:t>
            </w:r>
          </w:p>
          <w:p w14:paraId="209F3E48" w14:textId="77777777" w:rsidR="005E50E7" w:rsidRDefault="005E50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tc>
        <w:tc>
          <w:tcPr>
            <w:tcW w:w="1539" w:type="dxa"/>
          </w:tcPr>
          <w:p w14:paraId="18250BF4" w14:textId="77777777" w:rsidR="005E50E7" w:rsidRDefault="005E50E7">
            <w:pPr>
              <w:rPr>
                <w:rFonts w:ascii="Arial" w:eastAsia="Arial" w:hAnsi="Arial" w:cs="Arial"/>
                <w:b/>
                <w:bCs/>
                <w:sz w:val="20"/>
                <w:szCs w:val="20"/>
              </w:rPr>
            </w:pPr>
          </w:p>
        </w:tc>
      </w:tr>
      <w:tr w:rsidR="005E50E7" w14:paraId="0FE4722A" w14:textId="77777777" w:rsidTr="5D4B13C9">
        <w:trPr>
          <w:trHeight w:val="412"/>
        </w:trPr>
        <w:tc>
          <w:tcPr>
            <w:tcW w:w="486" w:type="dxa"/>
          </w:tcPr>
          <w:p w14:paraId="4EF8EAEF" w14:textId="77777777" w:rsidR="005E50E7" w:rsidRDefault="00661005">
            <w:pPr>
              <w:rPr>
                <w:rFonts w:ascii="Arial" w:eastAsia="Arial" w:hAnsi="Arial" w:cs="Arial"/>
                <w:b/>
                <w:bCs/>
                <w:sz w:val="20"/>
                <w:szCs w:val="20"/>
              </w:rPr>
            </w:pPr>
            <w:r>
              <w:rPr>
                <w:rFonts w:ascii="Arial" w:eastAsia="Arial" w:hAnsi="Arial" w:cs="Arial"/>
                <w:b/>
                <w:bCs/>
                <w:sz w:val="20"/>
                <w:szCs w:val="20"/>
              </w:rPr>
              <w:t>21</w:t>
            </w:r>
          </w:p>
        </w:tc>
        <w:tc>
          <w:tcPr>
            <w:tcW w:w="8006" w:type="dxa"/>
          </w:tcPr>
          <w:p w14:paraId="3E59A446" w14:textId="77777777" w:rsidR="005E50E7"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sz w:val="20"/>
                <w:szCs w:val="20"/>
              </w:rPr>
            </w:pPr>
            <w:r>
              <w:rPr>
                <w:rFonts w:ascii="Arial" w:eastAsia="Arial" w:hAnsi="Arial" w:cs="Arial"/>
                <w:b/>
                <w:bCs/>
                <w:sz w:val="20"/>
                <w:szCs w:val="20"/>
              </w:rPr>
              <w:t>NETWORK CB23</w:t>
            </w:r>
          </w:p>
          <w:p w14:paraId="0FFFD5EB" w14:textId="738285F2" w:rsidR="005E50E7" w:rsidRDefault="00661005" w:rsidP="5D4B13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 xml:space="preserve">Staff and pupils continue to engage in a varied range of events, more information was provided in the </w:t>
            </w:r>
            <w:r w:rsidR="00117CC7" w:rsidRPr="5D4B13C9">
              <w:rPr>
                <w:rFonts w:ascii="Arial" w:eastAsia="Arial" w:hAnsi="Arial" w:cs="Arial"/>
                <w:sz w:val="20"/>
                <w:szCs w:val="20"/>
                <w:lang w:val="en-US"/>
              </w:rPr>
              <w:t>H</w:t>
            </w:r>
            <w:r w:rsidRPr="5D4B13C9">
              <w:rPr>
                <w:rFonts w:ascii="Arial" w:eastAsia="Arial" w:hAnsi="Arial" w:cs="Arial"/>
                <w:sz w:val="20"/>
                <w:szCs w:val="20"/>
                <w:lang w:val="en-US"/>
              </w:rPr>
              <w:t xml:space="preserve">eadteacher </w:t>
            </w:r>
            <w:r w:rsidR="00117CC7" w:rsidRPr="5D4B13C9">
              <w:rPr>
                <w:rFonts w:ascii="Arial" w:eastAsia="Arial" w:hAnsi="Arial" w:cs="Arial"/>
                <w:sz w:val="20"/>
                <w:szCs w:val="20"/>
                <w:lang w:val="en-US"/>
              </w:rPr>
              <w:t>R</w:t>
            </w:r>
            <w:r w:rsidRPr="5D4B13C9">
              <w:rPr>
                <w:rFonts w:ascii="Arial" w:eastAsia="Arial" w:hAnsi="Arial" w:cs="Arial"/>
                <w:sz w:val="20"/>
                <w:szCs w:val="20"/>
                <w:lang w:val="en-US"/>
              </w:rPr>
              <w:t>eport.</w:t>
            </w:r>
          </w:p>
          <w:p w14:paraId="64BE4C98" w14:textId="77777777" w:rsidR="005E50E7" w:rsidRDefault="005E50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tc>
        <w:tc>
          <w:tcPr>
            <w:tcW w:w="1539" w:type="dxa"/>
          </w:tcPr>
          <w:p w14:paraId="738D5435" w14:textId="77777777" w:rsidR="005E50E7" w:rsidRDefault="005E50E7">
            <w:pPr>
              <w:rPr>
                <w:rFonts w:ascii="Arial" w:eastAsia="Arial" w:hAnsi="Arial" w:cs="Arial"/>
                <w:b/>
                <w:bCs/>
                <w:sz w:val="20"/>
                <w:szCs w:val="20"/>
              </w:rPr>
            </w:pPr>
          </w:p>
        </w:tc>
      </w:tr>
      <w:tr w:rsidR="005E50E7" w14:paraId="371C42D2" w14:textId="77777777" w:rsidTr="5D4B13C9">
        <w:trPr>
          <w:trHeight w:val="419"/>
        </w:trPr>
        <w:tc>
          <w:tcPr>
            <w:tcW w:w="486" w:type="dxa"/>
          </w:tcPr>
          <w:p w14:paraId="49FC60F1" w14:textId="77777777" w:rsidR="005E50E7" w:rsidRDefault="00661005">
            <w:pPr>
              <w:rPr>
                <w:rFonts w:ascii="Arial" w:eastAsia="Arial" w:hAnsi="Arial" w:cs="Arial"/>
                <w:b/>
                <w:bCs/>
                <w:sz w:val="20"/>
                <w:szCs w:val="20"/>
              </w:rPr>
            </w:pPr>
            <w:r>
              <w:rPr>
                <w:rFonts w:ascii="Arial" w:eastAsia="Arial" w:hAnsi="Arial" w:cs="Arial"/>
                <w:b/>
                <w:bCs/>
                <w:sz w:val="20"/>
                <w:szCs w:val="20"/>
              </w:rPr>
              <w:t>22</w:t>
            </w:r>
          </w:p>
        </w:tc>
        <w:tc>
          <w:tcPr>
            <w:tcW w:w="8006" w:type="dxa"/>
          </w:tcPr>
          <w:p w14:paraId="721FD36A" w14:textId="77777777" w:rsidR="005E50E7"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sz w:val="20"/>
                <w:szCs w:val="20"/>
              </w:rPr>
            </w:pPr>
            <w:r>
              <w:rPr>
                <w:rFonts w:ascii="Arial" w:eastAsia="Arial" w:hAnsi="Arial" w:cs="Arial"/>
                <w:b/>
                <w:bCs/>
                <w:sz w:val="20"/>
                <w:szCs w:val="20"/>
              </w:rPr>
              <w:t>GOVERNOR TRAINING</w:t>
            </w:r>
          </w:p>
          <w:p w14:paraId="49FE8FDB" w14:textId="77777777" w:rsidR="005E50E7"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Governors were reminded to take full advantage of the free training that is available to them.</w:t>
            </w:r>
          </w:p>
          <w:p w14:paraId="45E19242" w14:textId="2B5B02FE" w:rsidR="005E50E7" w:rsidRPr="00661005"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sidRPr="00661005">
              <w:rPr>
                <w:rFonts w:ascii="Arial" w:eastAsia="Arial" w:hAnsi="Arial" w:cs="Arial"/>
                <w:sz w:val="20"/>
                <w:szCs w:val="20"/>
              </w:rPr>
              <w:t>Overdue training:</w:t>
            </w:r>
          </w:p>
          <w:p w14:paraId="405DEAB2" w14:textId="02C4896A" w:rsidR="00661005"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sidRPr="00661005">
              <w:rPr>
                <w:rFonts w:ascii="Arial" w:eastAsia="Arial" w:hAnsi="Arial" w:cs="Arial"/>
                <w:sz w:val="20"/>
                <w:szCs w:val="20"/>
              </w:rPr>
              <w:t xml:space="preserve">LB </w:t>
            </w:r>
            <w:r w:rsidR="00117CC7">
              <w:rPr>
                <w:rFonts w:ascii="Arial" w:eastAsia="Arial" w:hAnsi="Arial" w:cs="Arial"/>
                <w:sz w:val="20"/>
                <w:szCs w:val="20"/>
              </w:rPr>
              <w:t xml:space="preserve">- </w:t>
            </w:r>
            <w:r w:rsidRPr="00661005">
              <w:rPr>
                <w:rFonts w:ascii="Arial" w:eastAsia="Arial" w:hAnsi="Arial" w:cs="Arial"/>
                <w:sz w:val="20"/>
                <w:szCs w:val="20"/>
              </w:rPr>
              <w:t>Cyber Security and EDI</w:t>
            </w:r>
          </w:p>
          <w:p w14:paraId="0A5F4369" w14:textId="3EC37885" w:rsidR="00661005"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CL – EDI</w:t>
            </w:r>
          </w:p>
          <w:p w14:paraId="453FE517" w14:textId="1FD20041" w:rsidR="00661005" w:rsidRDefault="00661005" w:rsidP="5D4B13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KN – Safeguarding</w:t>
            </w:r>
            <w:r w:rsidR="00117CC7" w:rsidRPr="5D4B13C9">
              <w:rPr>
                <w:rFonts w:ascii="Arial" w:eastAsia="Arial" w:hAnsi="Arial" w:cs="Arial"/>
                <w:sz w:val="20"/>
                <w:szCs w:val="20"/>
                <w:lang w:val="en-US"/>
              </w:rPr>
              <w:t xml:space="preserve"> (this has been completed, KN to forward the certificate)</w:t>
            </w:r>
          </w:p>
          <w:p w14:paraId="10D25F7C" w14:textId="3D830180" w:rsidR="00661005"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EP – EDI</w:t>
            </w:r>
          </w:p>
          <w:p w14:paraId="3E1D01D5" w14:textId="5E323F47" w:rsidR="00661005"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r>
              <w:rPr>
                <w:rFonts w:ascii="Arial" w:eastAsia="Arial" w:hAnsi="Arial" w:cs="Arial"/>
                <w:sz w:val="20"/>
                <w:szCs w:val="20"/>
              </w:rPr>
              <w:t>KSF – Cyber Security and EDI</w:t>
            </w:r>
          </w:p>
          <w:p w14:paraId="7FA1E7F7" w14:textId="4A512E40" w:rsidR="00661005" w:rsidRPr="00661005" w:rsidRDefault="00661005" w:rsidP="5D4B13C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lang w:val="en-US"/>
              </w:rPr>
            </w:pPr>
            <w:r w:rsidRPr="5D4B13C9">
              <w:rPr>
                <w:rFonts w:ascii="Arial" w:eastAsia="Arial" w:hAnsi="Arial" w:cs="Arial"/>
                <w:sz w:val="20"/>
                <w:szCs w:val="20"/>
                <w:lang w:val="en-US"/>
              </w:rPr>
              <w:t>AG, SD and MC – all training to be covered as part of the governor induction pro</w:t>
            </w:r>
            <w:r w:rsidR="00117CC7" w:rsidRPr="5D4B13C9">
              <w:rPr>
                <w:rFonts w:ascii="Arial" w:eastAsia="Arial" w:hAnsi="Arial" w:cs="Arial"/>
                <w:sz w:val="20"/>
                <w:szCs w:val="20"/>
                <w:lang w:val="en-US"/>
              </w:rPr>
              <w:t>c</w:t>
            </w:r>
            <w:r w:rsidRPr="5D4B13C9">
              <w:rPr>
                <w:rFonts w:ascii="Arial" w:eastAsia="Arial" w:hAnsi="Arial" w:cs="Arial"/>
                <w:sz w:val="20"/>
                <w:szCs w:val="20"/>
                <w:lang w:val="en-US"/>
              </w:rPr>
              <w:t>ess.</w:t>
            </w:r>
          </w:p>
          <w:p w14:paraId="79B4D5AD" w14:textId="77777777" w:rsidR="005E50E7" w:rsidRDefault="005E50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0"/>
                <w:szCs w:val="20"/>
              </w:rPr>
            </w:pPr>
          </w:p>
        </w:tc>
        <w:tc>
          <w:tcPr>
            <w:tcW w:w="1539" w:type="dxa"/>
          </w:tcPr>
          <w:p w14:paraId="6251165E" w14:textId="77777777" w:rsidR="005E50E7" w:rsidRDefault="005E50E7">
            <w:pPr>
              <w:rPr>
                <w:rFonts w:ascii="Arial" w:eastAsia="Arial" w:hAnsi="Arial" w:cs="Arial"/>
                <w:b/>
                <w:bCs/>
                <w:sz w:val="20"/>
                <w:szCs w:val="20"/>
              </w:rPr>
            </w:pPr>
          </w:p>
          <w:p w14:paraId="6E0181B3" w14:textId="77777777" w:rsidR="00661005" w:rsidRDefault="00661005">
            <w:pPr>
              <w:rPr>
                <w:rFonts w:ascii="Arial" w:eastAsia="Arial" w:hAnsi="Arial" w:cs="Arial"/>
                <w:b/>
                <w:bCs/>
                <w:sz w:val="20"/>
                <w:szCs w:val="20"/>
              </w:rPr>
            </w:pPr>
          </w:p>
          <w:p w14:paraId="184B4739" w14:textId="77777777" w:rsidR="00661005" w:rsidRDefault="00661005">
            <w:pPr>
              <w:rPr>
                <w:rFonts w:ascii="Arial" w:eastAsia="Arial" w:hAnsi="Arial" w:cs="Arial"/>
                <w:b/>
                <w:bCs/>
                <w:sz w:val="20"/>
                <w:szCs w:val="20"/>
              </w:rPr>
            </w:pPr>
          </w:p>
          <w:p w14:paraId="3AE3A675" w14:textId="77777777" w:rsidR="00661005" w:rsidRDefault="00661005">
            <w:pPr>
              <w:rPr>
                <w:rFonts w:ascii="Arial" w:eastAsia="Arial" w:hAnsi="Arial" w:cs="Arial"/>
                <w:b/>
                <w:bCs/>
                <w:sz w:val="20"/>
                <w:szCs w:val="20"/>
              </w:rPr>
            </w:pPr>
          </w:p>
          <w:p w14:paraId="54F61EC6" w14:textId="77777777" w:rsidR="00661005" w:rsidRPr="00661005" w:rsidRDefault="00661005">
            <w:pPr>
              <w:rPr>
                <w:rFonts w:ascii="Arial" w:eastAsia="Arial" w:hAnsi="Arial" w:cs="Arial"/>
                <w:sz w:val="20"/>
                <w:szCs w:val="20"/>
              </w:rPr>
            </w:pPr>
            <w:r w:rsidRPr="00661005">
              <w:rPr>
                <w:rFonts w:ascii="Arial" w:eastAsia="Arial" w:hAnsi="Arial" w:cs="Arial"/>
                <w:sz w:val="20"/>
                <w:szCs w:val="20"/>
              </w:rPr>
              <w:t>LB</w:t>
            </w:r>
          </w:p>
          <w:p w14:paraId="6C1D4C70" w14:textId="77777777" w:rsidR="00661005" w:rsidRPr="00661005" w:rsidRDefault="00661005">
            <w:pPr>
              <w:rPr>
                <w:rFonts w:ascii="Arial" w:eastAsia="Arial" w:hAnsi="Arial" w:cs="Arial"/>
                <w:sz w:val="20"/>
                <w:szCs w:val="20"/>
              </w:rPr>
            </w:pPr>
            <w:r w:rsidRPr="00661005">
              <w:rPr>
                <w:rFonts w:ascii="Arial" w:eastAsia="Arial" w:hAnsi="Arial" w:cs="Arial"/>
                <w:sz w:val="20"/>
                <w:szCs w:val="20"/>
              </w:rPr>
              <w:t>CL</w:t>
            </w:r>
          </w:p>
          <w:p w14:paraId="5C215981" w14:textId="77777777" w:rsidR="00661005" w:rsidRPr="00661005" w:rsidRDefault="00661005">
            <w:pPr>
              <w:rPr>
                <w:rFonts w:ascii="Arial" w:eastAsia="Arial" w:hAnsi="Arial" w:cs="Arial"/>
                <w:sz w:val="20"/>
                <w:szCs w:val="20"/>
              </w:rPr>
            </w:pPr>
            <w:r w:rsidRPr="00661005">
              <w:rPr>
                <w:rFonts w:ascii="Arial" w:eastAsia="Arial" w:hAnsi="Arial" w:cs="Arial"/>
                <w:sz w:val="20"/>
                <w:szCs w:val="20"/>
              </w:rPr>
              <w:t>KN</w:t>
            </w:r>
          </w:p>
          <w:p w14:paraId="558B37DE" w14:textId="77777777" w:rsidR="00661005" w:rsidRPr="00661005" w:rsidRDefault="00661005">
            <w:pPr>
              <w:rPr>
                <w:rFonts w:ascii="Arial" w:eastAsia="Arial" w:hAnsi="Arial" w:cs="Arial"/>
                <w:sz w:val="20"/>
                <w:szCs w:val="20"/>
              </w:rPr>
            </w:pPr>
            <w:r w:rsidRPr="00661005">
              <w:rPr>
                <w:rFonts w:ascii="Arial" w:eastAsia="Arial" w:hAnsi="Arial" w:cs="Arial"/>
                <w:sz w:val="20"/>
                <w:szCs w:val="20"/>
              </w:rPr>
              <w:t>EP</w:t>
            </w:r>
          </w:p>
          <w:p w14:paraId="297636AD" w14:textId="13EC7871" w:rsidR="00661005" w:rsidRDefault="00661005">
            <w:pPr>
              <w:rPr>
                <w:rFonts w:ascii="Arial" w:eastAsia="Arial" w:hAnsi="Arial" w:cs="Arial"/>
                <w:b/>
                <w:bCs/>
                <w:sz w:val="20"/>
                <w:szCs w:val="20"/>
              </w:rPr>
            </w:pPr>
            <w:r w:rsidRPr="00661005">
              <w:rPr>
                <w:rFonts w:ascii="Arial" w:eastAsia="Arial" w:hAnsi="Arial" w:cs="Arial"/>
                <w:sz w:val="20"/>
                <w:szCs w:val="20"/>
              </w:rPr>
              <w:t>KSF</w:t>
            </w:r>
          </w:p>
        </w:tc>
      </w:tr>
      <w:tr w:rsidR="005E50E7" w14:paraId="5E34AE9F" w14:textId="77777777" w:rsidTr="5D4B13C9">
        <w:trPr>
          <w:trHeight w:val="425"/>
        </w:trPr>
        <w:tc>
          <w:tcPr>
            <w:tcW w:w="486" w:type="dxa"/>
          </w:tcPr>
          <w:p w14:paraId="523C4010" w14:textId="77777777" w:rsidR="005E50E7" w:rsidRDefault="00661005">
            <w:pPr>
              <w:rPr>
                <w:rFonts w:ascii="Arial" w:eastAsia="Arial" w:hAnsi="Arial" w:cs="Arial"/>
                <w:b/>
                <w:bCs/>
                <w:sz w:val="20"/>
                <w:szCs w:val="20"/>
              </w:rPr>
            </w:pPr>
            <w:r>
              <w:rPr>
                <w:rFonts w:ascii="Arial" w:eastAsia="Arial" w:hAnsi="Arial" w:cs="Arial"/>
                <w:b/>
                <w:bCs/>
                <w:sz w:val="20"/>
                <w:szCs w:val="20"/>
              </w:rPr>
              <w:t>23</w:t>
            </w:r>
          </w:p>
        </w:tc>
        <w:tc>
          <w:tcPr>
            <w:tcW w:w="8006" w:type="dxa"/>
          </w:tcPr>
          <w:p w14:paraId="6C72947B" w14:textId="77777777" w:rsidR="005E50E7" w:rsidRDefault="00661005">
            <w:pPr>
              <w:rPr>
                <w:rFonts w:ascii="Arial" w:eastAsia="Arial" w:hAnsi="Arial" w:cs="Arial"/>
                <w:b/>
                <w:bCs/>
                <w:sz w:val="20"/>
                <w:szCs w:val="20"/>
              </w:rPr>
            </w:pPr>
            <w:r>
              <w:rPr>
                <w:rFonts w:ascii="Arial" w:eastAsia="Arial" w:hAnsi="Arial" w:cs="Arial"/>
                <w:b/>
                <w:bCs/>
                <w:sz w:val="20"/>
                <w:szCs w:val="20"/>
              </w:rPr>
              <w:t>FOBS AND FUNDRAISING</w:t>
            </w:r>
          </w:p>
          <w:p w14:paraId="02B71764" w14:textId="71597A5D" w:rsidR="005E50E7" w:rsidRDefault="00661005" w:rsidP="5D4B13C9">
            <w:pPr>
              <w:rPr>
                <w:rFonts w:ascii="Arial" w:eastAsia="Arial" w:hAnsi="Arial" w:cs="Arial"/>
                <w:sz w:val="20"/>
                <w:szCs w:val="20"/>
                <w:lang w:val="en-US"/>
              </w:rPr>
            </w:pPr>
            <w:r w:rsidRPr="5D4B13C9">
              <w:rPr>
                <w:rFonts w:ascii="Arial" w:eastAsia="Arial" w:hAnsi="Arial" w:cs="Arial"/>
                <w:sz w:val="20"/>
                <w:szCs w:val="20"/>
                <w:lang w:val="en-US"/>
              </w:rPr>
              <w:t xml:space="preserve">FOBS fundraising continues, JM received lovely feedback on the </w:t>
            </w:r>
            <w:r w:rsidR="00117CC7" w:rsidRPr="5D4B13C9">
              <w:rPr>
                <w:rFonts w:ascii="Arial" w:eastAsia="Arial" w:hAnsi="Arial" w:cs="Arial"/>
                <w:sz w:val="20"/>
                <w:szCs w:val="20"/>
                <w:lang w:val="en-US"/>
              </w:rPr>
              <w:t>Christmas Fayre</w:t>
            </w:r>
            <w:r w:rsidRPr="5D4B13C9">
              <w:rPr>
                <w:rFonts w:ascii="Arial" w:eastAsia="Arial" w:hAnsi="Arial" w:cs="Arial"/>
                <w:sz w:val="20"/>
                <w:szCs w:val="20"/>
                <w:lang w:val="en-US"/>
              </w:rPr>
              <w:t xml:space="preserve"> last week. The governing board is awaiting a final </w:t>
            </w:r>
            <w:proofErr w:type="gramStart"/>
            <w:r w:rsidRPr="5D4B13C9">
              <w:rPr>
                <w:rFonts w:ascii="Arial" w:eastAsia="Arial" w:hAnsi="Arial" w:cs="Arial"/>
                <w:sz w:val="20"/>
                <w:szCs w:val="20"/>
                <w:lang w:val="en-US"/>
              </w:rPr>
              <w:t>total</w:t>
            </w:r>
            <w:proofErr w:type="gramEnd"/>
            <w:r w:rsidRPr="5D4B13C9">
              <w:rPr>
                <w:rFonts w:ascii="Arial" w:eastAsia="Arial" w:hAnsi="Arial" w:cs="Arial"/>
                <w:sz w:val="20"/>
                <w:szCs w:val="20"/>
                <w:lang w:val="en-US"/>
              </w:rPr>
              <w:t xml:space="preserve"> and huge thanks were passed to KN and to the FOBS team for their continued hard work and support of the school.</w:t>
            </w:r>
            <w:r w:rsidR="00117CC7" w:rsidRPr="5D4B13C9">
              <w:rPr>
                <w:rFonts w:ascii="Arial" w:eastAsia="Arial" w:hAnsi="Arial" w:cs="Arial"/>
                <w:sz w:val="20"/>
                <w:szCs w:val="20"/>
                <w:lang w:val="en-US"/>
              </w:rPr>
              <w:t xml:space="preserve"> FOBS are holding significant funds which can be drawn down by school on request.</w:t>
            </w:r>
          </w:p>
          <w:p w14:paraId="45090F99" w14:textId="77777777" w:rsidR="005E50E7" w:rsidRDefault="005E50E7">
            <w:pPr>
              <w:rPr>
                <w:rFonts w:ascii="Arial" w:eastAsia="Arial" w:hAnsi="Arial" w:cs="Arial"/>
                <w:sz w:val="20"/>
                <w:szCs w:val="20"/>
              </w:rPr>
            </w:pPr>
          </w:p>
        </w:tc>
        <w:tc>
          <w:tcPr>
            <w:tcW w:w="1539" w:type="dxa"/>
          </w:tcPr>
          <w:p w14:paraId="07A84A3D" w14:textId="77777777" w:rsidR="005E50E7" w:rsidRDefault="005E50E7">
            <w:pPr>
              <w:rPr>
                <w:rFonts w:ascii="Arial" w:eastAsia="Arial" w:hAnsi="Arial" w:cs="Arial"/>
                <w:b/>
                <w:bCs/>
                <w:sz w:val="20"/>
                <w:szCs w:val="20"/>
              </w:rPr>
            </w:pPr>
          </w:p>
        </w:tc>
      </w:tr>
      <w:tr w:rsidR="005E50E7" w14:paraId="499119A9" w14:textId="77777777" w:rsidTr="5D4B13C9">
        <w:trPr>
          <w:trHeight w:val="567"/>
        </w:trPr>
        <w:tc>
          <w:tcPr>
            <w:tcW w:w="486" w:type="dxa"/>
          </w:tcPr>
          <w:p w14:paraId="261BE6E6" w14:textId="77777777" w:rsidR="005E50E7" w:rsidRDefault="00661005">
            <w:pPr>
              <w:rPr>
                <w:rFonts w:ascii="Arial" w:eastAsia="Arial" w:hAnsi="Arial" w:cs="Arial"/>
                <w:b/>
                <w:bCs/>
                <w:sz w:val="20"/>
                <w:szCs w:val="20"/>
              </w:rPr>
            </w:pPr>
            <w:r>
              <w:rPr>
                <w:rFonts w:ascii="Arial" w:eastAsia="Arial" w:hAnsi="Arial" w:cs="Arial"/>
                <w:b/>
                <w:bCs/>
                <w:sz w:val="20"/>
                <w:szCs w:val="20"/>
              </w:rPr>
              <w:lastRenderedPageBreak/>
              <w:t>24</w:t>
            </w:r>
          </w:p>
        </w:tc>
        <w:tc>
          <w:tcPr>
            <w:tcW w:w="8006" w:type="dxa"/>
          </w:tcPr>
          <w:p w14:paraId="1775D6EE" w14:textId="77777777" w:rsidR="005E50E7" w:rsidRDefault="00661005">
            <w:pPr>
              <w:rPr>
                <w:rFonts w:ascii="Arial" w:eastAsia="Arial" w:hAnsi="Arial" w:cs="Arial"/>
                <w:b/>
                <w:bCs/>
                <w:sz w:val="20"/>
                <w:szCs w:val="20"/>
              </w:rPr>
            </w:pPr>
            <w:r>
              <w:rPr>
                <w:rFonts w:ascii="Arial" w:eastAsia="Arial" w:hAnsi="Arial" w:cs="Arial"/>
                <w:b/>
                <w:bCs/>
                <w:sz w:val="20"/>
                <w:szCs w:val="20"/>
              </w:rPr>
              <w:t>ITEMS ADVISED BY THE LOCAL AUTHORITY</w:t>
            </w:r>
          </w:p>
          <w:p w14:paraId="1EC325FB" w14:textId="1C89CC49" w:rsidR="005E50E7" w:rsidRDefault="00661005">
            <w:pPr>
              <w:rPr>
                <w:rFonts w:ascii="Arial" w:eastAsia="Arial" w:hAnsi="Arial" w:cs="Arial"/>
                <w:sz w:val="20"/>
                <w:szCs w:val="20"/>
              </w:rPr>
            </w:pPr>
            <w:r>
              <w:rPr>
                <w:rFonts w:ascii="Arial" w:eastAsia="Arial" w:hAnsi="Arial" w:cs="Arial"/>
                <w:sz w:val="20"/>
                <w:szCs w:val="20"/>
              </w:rPr>
              <w:t xml:space="preserve">All items </w:t>
            </w:r>
            <w:r w:rsidR="00117CC7">
              <w:rPr>
                <w:rFonts w:ascii="Arial" w:eastAsia="Arial" w:hAnsi="Arial" w:cs="Arial"/>
                <w:sz w:val="20"/>
                <w:szCs w:val="20"/>
              </w:rPr>
              <w:t xml:space="preserve">recommended for inclusion in Autumn Term agendas </w:t>
            </w:r>
            <w:r>
              <w:rPr>
                <w:rFonts w:ascii="Arial" w:eastAsia="Arial" w:hAnsi="Arial" w:cs="Arial"/>
                <w:sz w:val="20"/>
                <w:szCs w:val="20"/>
              </w:rPr>
              <w:t>were covered above.</w:t>
            </w:r>
          </w:p>
        </w:tc>
        <w:tc>
          <w:tcPr>
            <w:tcW w:w="1539" w:type="dxa"/>
          </w:tcPr>
          <w:p w14:paraId="3F94C688" w14:textId="77777777" w:rsidR="005E50E7" w:rsidRDefault="005E50E7">
            <w:pPr>
              <w:rPr>
                <w:rFonts w:ascii="Arial" w:eastAsia="Arial" w:hAnsi="Arial" w:cs="Arial"/>
                <w:b/>
                <w:bCs/>
                <w:sz w:val="20"/>
                <w:szCs w:val="20"/>
              </w:rPr>
            </w:pPr>
          </w:p>
        </w:tc>
      </w:tr>
      <w:tr w:rsidR="005E50E7" w14:paraId="569CEA75" w14:textId="77777777" w:rsidTr="5D4B13C9">
        <w:trPr>
          <w:trHeight w:val="567"/>
        </w:trPr>
        <w:tc>
          <w:tcPr>
            <w:tcW w:w="486" w:type="dxa"/>
          </w:tcPr>
          <w:p w14:paraId="5E924275" w14:textId="77777777" w:rsidR="005E50E7" w:rsidRDefault="00661005">
            <w:pPr>
              <w:rPr>
                <w:rFonts w:ascii="Arial" w:eastAsia="Arial" w:hAnsi="Arial" w:cs="Arial"/>
                <w:b/>
                <w:bCs/>
                <w:sz w:val="20"/>
                <w:szCs w:val="20"/>
              </w:rPr>
            </w:pPr>
            <w:r>
              <w:rPr>
                <w:rFonts w:ascii="Arial" w:eastAsia="Arial" w:hAnsi="Arial" w:cs="Arial"/>
                <w:b/>
                <w:bCs/>
                <w:sz w:val="20"/>
                <w:szCs w:val="20"/>
              </w:rPr>
              <w:t>25</w:t>
            </w:r>
          </w:p>
        </w:tc>
        <w:tc>
          <w:tcPr>
            <w:tcW w:w="8006" w:type="dxa"/>
          </w:tcPr>
          <w:p w14:paraId="2C0C6915" w14:textId="77777777" w:rsidR="005E50E7" w:rsidRDefault="00661005">
            <w:pPr>
              <w:rPr>
                <w:rFonts w:ascii="Arial" w:eastAsia="Arial" w:hAnsi="Arial" w:cs="Arial"/>
                <w:sz w:val="20"/>
                <w:szCs w:val="20"/>
              </w:rPr>
            </w:pPr>
            <w:r>
              <w:rPr>
                <w:rFonts w:ascii="Arial" w:eastAsia="Arial" w:hAnsi="Arial" w:cs="Arial"/>
                <w:b/>
                <w:bCs/>
                <w:sz w:val="20"/>
                <w:szCs w:val="20"/>
              </w:rPr>
              <w:t>COMMUNICATION TO PARENTS</w:t>
            </w:r>
          </w:p>
          <w:p w14:paraId="732817A7" w14:textId="77777777" w:rsidR="005E50E7" w:rsidRDefault="00661005">
            <w:pPr>
              <w:rPr>
                <w:rFonts w:ascii="Arial" w:eastAsia="Arial" w:hAnsi="Arial" w:cs="Arial"/>
                <w:sz w:val="20"/>
                <w:szCs w:val="20"/>
              </w:rPr>
            </w:pPr>
            <w:r>
              <w:rPr>
                <w:rFonts w:ascii="Arial" w:eastAsia="Arial" w:hAnsi="Arial" w:cs="Arial"/>
                <w:sz w:val="20"/>
                <w:szCs w:val="20"/>
              </w:rPr>
              <w:t>Governors Bulletin will be circulated at the end of term.</w:t>
            </w:r>
          </w:p>
        </w:tc>
        <w:tc>
          <w:tcPr>
            <w:tcW w:w="1539" w:type="dxa"/>
          </w:tcPr>
          <w:p w14:paraId="64205761" w14:textId="77777777" w:rsidR="005E50E7" w:rsidRDefault="005E50E7">
            <w:pPr>
              <w:rPr>
                <w:rFonts w:ascii="Arial" w:eastAsia="Arial" w:hAnsi="Arial" w:cs="Arial"/>
                <w:b/>
                <w:bCs/>
                <w:sz w:val="20"/>
                <w:szCs w:val="20"/>
              </w:rPr>
            </w:pPr>
          </w:p>
          <w:p w14:paraId="47C50BDD" w14:textId="5EAC8496" w:rsidR="005E50E7" w:rsidRDefault="00661005" w:rsidP="5D4B13C9">
            <w:pPr>
              <w:rPr>
                <w:rFonts w:ascii="Arial" w:eastAsia="Arial" w:hAnsi="Arial" w:cs="Arial"/>
                <w:sz w:val="20"/>
                <w:szCs w:val="20"/>
                <w:lang w:val="en-US"/>
              </w:rPr>
            </w:pPr>
            <w:r w:rsidRPr="5D4B13C9">
              <w:rPr>
                <w:rFonts w:ascii="Arial" w:eastAsia="Arial" w:hAnsi="Arial" w:cs="Arial"/>
                <w:sz w:val="20"/>
                <w:szCs w:val="20"/>
                <w:lang w:val="en-US"/>
              </w:rPr>
              <w:t>CP/KN/AH</w:t>
            </w:r>
            <w:r w:rsidR="00117CC7" w:rsidRPr="5D4B13C9">
              <w:rPr>
                <w:rFonts w:ascii="Arial" w:eastAsia="Arial" w:hAnsi="Arial" w:cs="Arial"/>
                <w:sz w:val="20"/>
                <w:szCs w:val="20"/>
                <w:lang w:val="en-US"/>
              </w:rPr>
              <w:t>i</w:t>
            </w:r>
          </w:p>
          <w:p w14:paraId="6D64FF24" w14:textId="77777777" w:rsidR="005E50E7" w:rsidRDefault="005E50E7">
            <w:pPr>
              <w:rPr>
                <w:rFonts w:ascii="Arial" w:eastAsia="Arial" w:hAnsi="Arial" w:cs="Arial"/>
                <w:b/>
                <w:bCs/>
                <w:sz w:val="20"/>
                <w:szCs w:val="20"/>
              </w:rPr>
            </w:pPr>
          </w:p>
        </w:tc>
      </w:tr>
      <w:tr w:rsidR="005E50E7" w14:paraId="7783B868" w14:textId="77777777" w:rsidTr="5D4B13C9">
        <w:trPr>
          <w:trHeight w:val="567"/>
        </w:trPr>
        <w:tc>
          <w:tcPr>
            <w:tcW w:w="486" w:type="dxa"/>
          </w:tcPr>
          <w:p w14:paraId="5CDB7760" w14:textId="77777777" w:rsidR="005E50E7" w:rsidRDefault="00661005">
            <w:pPr>
              <w:rPr>
                <w:rFonts w:ascii="Arial" w:eastAsia="Arial" w:hAnsi="Arial" w:cs="Arial"/>
                <w:b/>
                <w:bCs/>
                <w:sz w:val="20"/>
                <w:szCs w:val="20"/>
              </w:rPr>
            </w:pPr>
            <w:r>
              <w:rPr>
                <w:rFonts w:ascii="Arial" w:eastAsia="Arial" w:hAnsi="Arial" w:cs="Arial"/>
                <w:b/>
                <w:bCs/>
                <w:sz w:val="20"/>
                <w:szCs w:val="20"/>
              </w:rPr>
              <w:t>26</w:t>
            </w:r>
          </w:p>
        </w:tc>
        <w:tc>
          <w:tcPr>
            <w:tcW w:w="8006" w:type="dxa"/>
          </w:tcPr>
          <w:p w14:paraId="6A7F74CA" w14:textId="77777777" w:rsidR="005E50E7" w:rsidRDefault="00661005">
            <w:pPr>
              <w:rPr>
                <w:rFonts w:ascii="Arial" w:eastAsia="Arial" w:hAnsi="Arial" w:cs="Arial"/>
                <w:b/>
                <w:bCs/>
                <w:sz w:val="20"/>
                <w:szCs w:val="20"/>
              </w:rPr>
            </w:pPr>
            <w:r>
              <w:rPr>
                <w:rFonts w:ascii="Arial" w:eastAsia="Arial" w:hAnsi="Arial" w:cs="Arial"/>
                <w:b/>
                <w:bCs/>
                <w:sz w:val="20"/>
                <w:szCs w:val="20"/>
              </w:rPr>
              <w:t>REVIEW OF THE MEETING</w:t>
            </w:r>
          </w:p>
          <w:p w14:paraId="36B05E32" w14:textId="77777777" w:rsidR="005E50E7" w:rsidRDefault="00661005" w:rsidP="5D4B13C9">
            <w:pPr>
              <w:rPr>
                <w:rFonts w:ascii="Arial" w:eastAsia="Arial" w:hAnsi="Arial" w:cs="Arial"/>
                <w:sz w:val="20"/>
                <w:szCs w:val="20"/>
                <w:lang w:val="en-US"/>
              </w:rPr>
            </w:pPr>
            <w:r w:rsidRPr="5D4B13C9">
              <w:rPr>
                <w:rFonts w:ascii="Arial" w:eastAsia="Arial" w:hAnsi="Arial" w:cs="Arial"/>
                <w:sz w:val="20"/>
                <w:szCs w:val="20"/>
                <w:lang w:val="en-US"/>
              </w:rPr>
              <w:t>What have we done to ensure that standards are being raised?</w:t>
            </w:r>
          </w:p>
          <w:p w14:paraId="271A84D3" w14:textId="6EC8D1C1" w:rsidR="005E50E7" w:rsidRDefault="000109CB" w:rsidP="5D4B13C9">
            <w:pPr>
              <w:numPr>
                <w:ilvl w:val="0"/>
                <w:numId w:val="7"/>
              </w:numPr>
              <w:rPr>
                <w:rFonts w:ascii="Arial" w:eastAsia="Arial" w:hAnsi="Arial" w:cs="Arial"/>
                <w:sz w:val="20"/>
                <w:szCs w:val="20"/>
                <w:lang w:val="en-US"/>
              </w:rPr>
            </w:pPr>
            <w:proofErr w:type="gramStart"/>
            <w:r w:rsidRPr="5D4B13C9">
              <w:rPr>
                <w:rFonts w:ascii="Arial" w:eastAsia="Arial" w:hAnsi="Arial" w:cs="Arial"/>
                <w:sz w:val="20"/>
                <w:szCs w:val="20"/>
                <w:lang w:val="en-US"/>
              </w:rPr>
              <w:t>Began the process of</w:t>
            </w:r>
            <w:r w:rsidR="00661005" w:rsidRPr="5D4B13C9">
              <w:rPr>
                <w:rFonts w:ascii="Arial" w:eastAsia="Arial" w:hAnsi="Arial" w:cs="Arial"/>
                <w:sz w:val="20"/>
                <w:szCs w:val="20"/>
                <w:lang w:val="en-US"/>
              </w:rPr>
              <w:t xml:space="preserve"> </w:t>
            </w:r>
            <w:r w:rsidRPr="5D4B13C9">
              <w:rPr>
                <w:rFonts w:ascii="Arial" w:eastAsia="Arial" w:hAnsi="Arial" w:cs="Arial"/>
                <w:sz w:val="20"/>
                <w:szCs w:val="20"/>
                <w:lang w:val="en-US"/>
              </w:rPr>
              <w:t>H</w:t>
            </w:r>
            <w:r w:rsidR="00661005" w:rsidRPr="5D4B13C9">
              <w:rPr>
                <w:rFonts w:ascii="Arial" w:eastAsia="Arial" w:hAnsi="Arial" w:cs="Arial"/>
                <w:sz w:val="20"/>
                <w:szCs w:val="20"/>
                <w:lang w:val="en-US"/>
              </w:rPr>
              <w:t>eadteacher recruitment</w:t>
            </w:r>
            <w:proofErr w:type="gramEnd"/>
            <w:r w:rsidRPr="5D4B13C9">
              <w:rPr>
                <w:rFonts w:ascii="Arial" w:eastAsia="Arial" w:hAnsi="Arial" w:cs="Arial"/>
                <w:sz w:val="20"/>
                <w:szCs w:val="20"/>
                <w:lang w:val="en-US"/>
              </w:rPr>
              <w:t xml:space="preserve"> to ensure leadership in school is continuous and remains strong.</w:t>
            </w:r>
          </w:p>
          <w:p w14:paraId="536EDCB5" w14:textId="19AC758C" w:rsidR="005E50E7" w:rsidRDefault="00661005" w:rsidP="5D4B13C9">
            <w:pPr>
              <w:numPr>
                <w:ilvl w:val="0"/>
                <w:numId w:val="7"/>
              </w:numPr>
              <w:rPr>
                <w:rFonts w:ascii="Arial" w:eastAsia="Arial" w:hAnsi="Arial" w:cs="Arial"/>
                <w:sz w:val="20"/>
                <w:szCs w:val="20"/>
                <w:lang w:val="en-US"/>
              </w:rPr>
            </w:pPr>
            <w:r w:rsidRPr="5D4B13C9">
              <w:rPr>
                <w:rFonts w:ascii="Arial" w:eastAsia="Arial" w:hAnsi="Arial" w:cs="Arial"/>
                <w:sz w:val="20"/>
                <w:szCs w:val="20"/>
                <w:lang w:val="en-US"/>
              </w:rPr>
              <w:t>Discussed SEND and safeguarding issues affecting the school currently</w:t>
            </w:r>
            <w:r w:rsidR="00270A0F" w:rsidRPr="5D4B13C9">
              <w:rPr>
                <w:rFonts w:ascii="Arial" w:eastAsia="Arial" w:hAnsi="Arial" w:cs="Arial"/>
                <w:sz w:val="20"/>
                <w:szCs w:val="20"/>
                <w:lang w:val="en-US"/>
              </w:rPr>
              <w:t xml:space="preserve"> to ensure sufficient support is </w:t>
            </w:r>
            <w:proofErr w:type="gramStart"/>
            <w:r w:rsidR="00270A0F" w:rsidRPr="5D4B13C9">
              <w:rPr>
                <w:rFonts w:ascii="Arial" w:eastAsia="Arial" w:hAnsi="Arial" w:cs="Arial"/>
                <w:sz w:val="20"/>
                <w:szCs w:val="20"/>
                <w:lang w:val="en-US"/>
              </w:rPr>
              <w:t>place</w:t>
            </w:r>
            <w:proofErr w:type="gramEnd"/>
            <w:r w:rsidR="00270A0F" w:rsidRPr="5D4B13C9">
              <w:rPr>
                <w:rFonts w:ascii="Arial" w:eastAsia="Arial" w:hAnsi="Arial" w:cs="Arial"/>
                <w:sz w:val="20"/>
                <w:szCs w:val="20"/>
                <w:lang w:val="en-US"/>
              </w:rPr>
              <w:t xml:space="preserve"> for pupils and staff impacted and safeguarding of all is effective.</w:t>
            </w:r>
          </w:p>
          <w:p w14:paraId="1FE764AA" w14:textId="5E488077" w:rsidR="00270A0F" w:rsidRDefault="00270A0F">
            <w:pPr>
              <w:numPr>
                <w:ilvl w:val="0"/>
                <w:numId w:val="7"/>
              </w:numPr>
              <w:rPr>
                <w:rFonts w:ascii="Arial" w:eastAsia="Arial" w:hAnsi="Arial" w:cs="Arial"/>
                <w:sz w:val="20"/>
                <w:szCs w:val="20"/>
              </w:rPr>
            </w:pPr>
            <w:r>
              <w:rPr>
                <w:rFonts w:ascii="Arial" w:eastAsia="Arial" w:hAnsi="Arial" w:cs="Arial"/>
                <w:sz w:val="20"/>
                <w:szCs w:val="20"/>
              </w:rPr>
              <w:t>Reviewed and a</w:t>
            </w:r>
            <w:r w:rsidR="00661005">
              <w:rPr>
                <w:rFonts w:ascii="Arial" w:eastAsia="Arial" w:hAnsi="Arial" w:cs="Arial"/>
                <w:sz w:val="20"/>
                <w:szCs w:val="20"/>
              </w:rPr>
              <w:t>ppro</w:t>
            </w:r>
            <w:r>
              <w:rPr>
                <w:rFonts w:ascii="Arial" w:eastAsia="Arial" w:hAnsi="Arial" w:cs="Arial"/>
                <w:sz w:val="20"/>
                <w:szCs w:val="20"/>
              </w:rPr>
              <w:t>ved</w:t>
            </w:r>
            <w:r w:rsidR="00661005">
              <w:rPr>
                <w:rFonts w:ascii="Arial" w:eastAsia="Arial" w:hAnsi="Arial" w:cs="Arial"/>
                <w:sz w:val="20"/>
                <w:szCs w:val="20"/>
              </w:rPr>
              <w:t xml:space="preserve"> policies </w:t>
            </w:r>
            <w:r>
              <w:rPr>
                <w:rFonts w:ascii="Arial" w:eastAsia="Arial" w:hAnsi="Arial" w:cs="Arial"/>
                <w:sz w:val="20"/>
                <w:szCs w:val="20"/>
              </w:rPr>
              <w:t xml:space="preserve">to ensure they are up to date and compliant with the law and suitable for our school. </w:t>
            </w:r>
          </w:p>
          <w:p w14:paraId="5F15FC12" w14:textId="2C33B35B" w:rsidR="005E50E7" w:rsidRDefault="00270A0F" w:rsidP="5D4B13C9">
            <w:pPr>
              <w:numPr>
                <w:ilvl w:val="0"/>
                <w:numId w:val="7"/>
              </w:numPr>
              <w:rPr>
                <w:rFonts w:ascii="Arial" w:eastAsia="Arial" w:hAnsi="Arial" w:cs="Arial"/>
                <w:sz w:val="20"/>
                <w:szCs w:val="20"/>
                <w:lang w:val="en-US"/>
              </w:rPr>
            </w:pPr>
            <w:r w:rsidRPr="5D4B13C9">
              <w:rPr>
                <w:rFonts w:ascii="Arial" w:eastAsia="Arial" w:hAnsi="Arial" w:cs="Arial"/>
                <w:sz w:val="20"/>
                <w:szCs w:val="20"/>
                <w:lang w:val="en-US"/>
              </w:rPr>
              <w:t>S</w:t>
            </w:r>
            <w:r w:rsidR="00661005" w:rsidRPr="5D4B13C9">
              <w:rPr>
                <w:rFonts w:ascii="Arial" w:eastAsia="Arial" w:hAnsi="Arial" w:cs="Arial"/>
                <w:sz w:val="20"/>
                <w:szCs w:val="20"/>
                <w:lang w:val="en-US"/>
              </w:rPr>
              <w:t xml:space="preserve">crutinised the </w:t>
            </w:r>
            <w:r w:rsidRPr="5D4B13C9">
              <w:rPr>
                <w:rFonts w:ascii="Arial" w:eastAsia="Arial" w:hAnsi="Arial" w:cs="Arial"/>
                <w:sz w:val="20"/>
                <w:szCs w:val="20"/>
                <w:lang w:val="en-US"/>
              </w:rPr>
              <w:t xml:space="preserve">pupil assessment </w:t>
            </w:r>
            <w:r w:rsidR="00661005" w:rsidRPr="5D4B13C9">
              <w:rPr>
                <w:rFonts w:ascii="Arial" w:eastAsia="Arial" w:hAnsi="Arial" w:cs="Arial"/>
                <w:sz w:val="20"/>
                <w:szCs w:val="20"/>
                <w:lang w:val="en-US"/>
              </w:rPr>
              <w:t>data within the head teacher report</w:t>
            </w:r>
            <w:r w:rsidRPr="5D4B13C9">
              <w:rPr>
                <w:rFonts w:ascii="Arial" w:eastAsia="Arial" w:hAnsi="Arial" w:cs="Arial"/>
                <w:sz w:val="20"/>
                <w:szCs w:val="20"/>
                <w:lang w:val="en-US"/>
              </w:rPr>
              <w:t xml:space="preserve"> </w:t>
            </w:r>
            <w:proofErr w:type="gramStart"/>
            <w:r w:rsidRPr="5D4B13C9">
              <w:rPr>
                <w:rFonts w:ascii="Arial" w:eastAsia="Arial" w:hAnsi="Arial" w:cs="Arial"/>
                <w:sz w:val="20"/>
                <w:szCs w:val="20"/>
                <w:lang w:val="en-US"/>
              </w:rPr>
              <w:t>in order to</w:t>
            </w:r>
            <w:proofErr w:type="gramEnd"/>
            <w:r w:rsidRPr="5D4B13C9">
              <w:rPr>
                <w:rFonts w:ascii="Arial" w:eastAsia="Arial" w:hAnsi="Arial" w:cs="Arial"/>
                <w:sz w:val="20"/>
                <w:szCs w:val="20"/>
                <w:lang w:val="en-US"/>
              </w:rPr>
              <w:t xml:space="preserve"> monitor standards and ensure the work of the school is driving standards forward</w:t>
            </w:r>
            <w:r w:rsidR="00661005" w:rsidRPr="5D4B13C9">
              <w:rPr>
                <w:rFonts w:ascii="Arial" w:eastAsia="Arial" w:hAnsi="Arial" w:cs="Arial"/>
                <w:sz w:val="20"/>
                <w:szCs w:val="20"/>
                <w:lang w:val="en-US"/>
              </w:rPr>
              <w:t>.</w:t>
            </w:r>
          </w:p>
          <w:p w14:paraId="69742317" w14:textId="082629DE" w:rsidR="005E50E7" w:rsidRDefault="00661005" w:rsidP="5D4B13C9">
            <w:pPr>
              <w:numPr>
                <w:ilvl w:val="0"/>
                <w:numId w:val="7"/>
              </w:numPr>
              <w:rPr>
                <w:rFonts w:ascii="Arial" w:eastAsia="Arial" w:hAnsi="Arial" w:cs="Arial"/>
                <w:sz w:val="20"/>
                <w:szCs w:val="20"/>
                <w:lang w:val="en-US"/>
              </w:rPr>
            </w:pPr>
            <w:r w:rsidRPr="5D4B13C9">
              <w:rPr>
                <w:rFonts w:ascii="Arial" w:eastAsia="Arial" w:hAnsi="Arial" w:cs="Arial"/>
                <w:sz w:val="20"/>
                <w:szCs w:val="20"/>
                <w:lang w:val="en-US"/>
              </w:rPr>
              <w:t>Reviewed attendance and persistent absenteeism</w:t>
            </w:r>
            <w:r w:rsidR="00270A0F" w:rsidRPr="5D4B13C9">
              <w:rPr>
                <w:rFonts w:ascii="Arial" w:eastAsia="Arial" w:hAnsi="Arial" w:cs="Arial"/>
                <w:sz w:val="20"/>
                <w:szCs w:val="20"/>
                <w:lang w:val="en-US"/>
              </w:rPr>
              <w:t xml:space="preserve"> to ensure these remain respectively high and low and to monitor measures put in place by the school to improve these.</w:t>
            </w:r>
          </w:p>
          <w:p w14:paraId="2773206B" w14:textId="3D745C08" w:rsidR="005E50E7" w:rsidRDefault="00661005" w:rsidP="5D4B13C9">
            <w:pPr>
              <w:numPr>
                <w:ilvl w:val="0"/>
                <w:numId w:val="7"/>
              </w:numPr>
              <w:rPr>
                <w:rFonts w:ascii="Arial" w:eastAsia="Arial" w:hAnsi="Arial" w:cs="Arial"/>
                <w:sz w:val="20"/>
                <w:szCs w:val="20"/>
                <w:lang w:val="en-US"/>
              </w:rPr>
            </w:pPr>
            <w:r w:rsidRPr="5D4B13C9">
              <w:rPr>
                <w:rFonts w:ascii="Arial" w:eastAsia="Arial" w:hAnsi="Arial" w:cs="Arial"/>
                <w:sz w:val="20"/>
                <w:szCs w:val="20"/>
                <w:lang w:val="en-US"/>
              </w:rPr>
              <w:t>Considered staff and pupil wellbeing and safety within school</w:t>
            </w:r>
            <w:r w:rsidR="00270A0F" w:rsidRPr="5D4B13C9">
              <w:rPr>
                <w:rFonts w:ascii="Arial" w:eastAsia="Arial" w:hAnsi="Arial" w:cs="Arial"/>
                <w:sz w:val="20"/>
                <w:szCs w:val="20"/>
                <w:lang w:val="en-US"/>
              </w:rPr>
              <w:t xml:space="preserve"> to ensure that safeguarding remains a priority and to monitor risks and concerns</w:t>
            </w:r>
            <w:r w:rsidRPr="5D4B13C9">
              <w:rPr>
                <w:rFonts w:ascii="Arial" w:eastAsia="Arial" w:hAnsi="Arial" w:cs="Arial"/>
                <w:sz w:val="20"/>
                <w:szCs w:val="20"/>
                <w:lang w:val="en-US"/>
              </w:rPr>
              <w:t>.</w:t>
            </w:r>
          </w:p>
          <w:p w14:paraId="06AF7467" w14:textId="1E754720" w:rsidR="005E50E7" w:rsidRDefault="00270A0F">
            <w:pPr>
              <w:numPr>
                <w:ilvl w:val="0"/>
                <w:numId w:val="7"/>
              </w:numPr>
              <w:rPr>
                <w:rFonts w:ascii="Arial" w:eastAsia="Arial" w:hAnsi="Arial" w:cs="Arial"/>
                <w:sz w:val="20"/>
                <w:szCs w:val="20"/>
              </w:rPr>
            </w:pPr>
            <w:r>
              <w:rPr>
                <w:rFonts w:ascii="Arial" w:eastAsia="Arial" w:hAnsi="Arial" w:cs="Arial"/>
                <w:sz w:val="20"/>
                <w:szCs w:val="20"/>
              </w:rPr>
              <w:t>R</w:t>
            </w:r>
            <w:r w:rsidR="00661005">
              <w:rPr>
                <w:rFonts w:ascii="Arial" w:eastAsia="Arial" w:hAnsi="Arial" w:cs="Arial"/>
                <w:sz w:val="20"/>
                <w:szCs w:val="20"/>
              </w:rPr>
              <w:t xml:space="preserve">eviewed </w:t>
            </w:r>
            <w:r>
              <w:rPr>
                <w:rFonts w:ascii="Arial" w:eastAsia="Arial" w:hAnsi="Arial" w:cs="Arial"/>
                <w:sz w:val="20"/>
                <w:szCs w:val="20"/>
              </w:rPr>
              <w:t xml:space="preserve">Headteacher and </w:t>
            </w:r>
            <w:r w:rsidR="00661005">
              <w:rPr>
                <w:rFonts w:ascii="Arial" w:eastAsia="Arial" w:hAnsi="Arial" w:cs="Arial"/>
                <w:sz w:val="20"/>
                <w:szCs w:val="20"/>
              </w:rPr>
              <w:t>staff appraisal targets to ensure they are SMART and will contribute to school improvement overall.</w:t>
            </w:r>
          </w:p>
          <w:p w14:paraId="564C082B" w14:textId="3AB2F1AE" w:rsidR="00270A0F" w:rsidRDefault="00661005" w:rsidP="5D4B13C9">
            <w:pPr>
              <w:numPr>
                <w:ilvl w:val="0"/>
                <w:numId w:val="7"/>
              </w:numPr>
              <w:rPr>
                <w:rFonts w:ascii="Arial" w:eastAsia="Arial" w:hAnsi="Arial" w:cs="Arial"/>
                <w:sz w:val="20"/>
                <w:szCs w:val="20"/>
                <w:lang w:val="en-US"/>
              </w:rPr>
            </w:pPr>
            <w:r w:rsidRPr="5D4B13C9">
              <w:rPr>
                <w:rFonts w:ascii="Arial" w:eastAsia="Arial" w:hAnsi="Arial" w:cs="Arial"/>
                <w:sz w:val="20"/>
                <w:szCs w:val="20"/>
                <w:lang w:val="en-US"/>
              </w:rPr>
              <w:t xml:space="preserve">Reviewed equality objectives </w:t>
            </w:r>
            <w:r w:rsidR="00270A0F" w:rsidRPr="5D4B13C9">
              <w:rPr>
                <w:rFonts w:ascii="Arial" w:eastAsia="Arial" w:hAnsi="Arial" w:cs="Arial"/>
                <w:sz w:val="20"/>
                <w:szCs w:val="20"/>
                <w:lang w:val="en-US"/>
              </w:rPr>
              <w:t>to ensure the Governing Board is complying with its legal resonsibility to set and monitor equality targets and to address ineq</w:t>
            </w:r>
            <w:r w:rsidR="00764390">
              <w:rPr>
                <w:rFonts w:ascii="Arial" w:eastAsia="Arial" w:hAnsi="Arial" w:cs="Arial"/>
                <w:sz w:val="20"/>
                <w:szCs w:val="20"/>
                <w:lang w:val="en-US"/>
              </w:rPr>
              <w:t>ua</w:t>
            </w:r>
            <w:r w:rsidR="00270A0F" w:rsidRPr="5D4B13C9">
              <w:rPr>
                <w:rFonts w:ascii="Arial" w:eastAsia="Arial" w:hAnsi="Arial" w:cs="Arial"/>
                <w:sz w:val="20"/>
                <w:szCs w:val="20"/>
                <w:lang w:val="en-US"/>
              </w:rPr>
              <w:t xml:space="preserve">lities within the community. </w:t>
            </w:r>
          </w:p>
          <w:p w14:paraId="14114A7E" w14:textId="3B20F15B" w:rsidR="005E50E7" w:rsidRDefault="00270A0F" w:rsidP="5D4B13C9">
            <w:pPr>
              <w:numPr>
                <w:ilvl w:val="0"/>
                <w:numId w:val="7"/>
              </w:numPr>
              <w:rPr>
                <w:rFonts w:ascii="Arial" w:eastAsia="Arial" w:hAnsi="Arial" w:cs="Arial"/>
                <w:sz w:val="20"/>
                <w:szCs w:val="20"/>
                <w:lang w:val="en-US"/>
              </w:rPr>
            </w:pPr>
            <w:r w:rsidRPr="5D4B13C9">
              <w:rPr>
                <w:rFonts w:ascii="Arial" w:eastAsia="Arial" w:hAnsi="Arial" w:cs="Arial"/>
                <w:sz w:val="20"/>
                <w:szCs w:val="20"/>
                <w:lang w:val="en-US"/>
              </w:rPr>
              <w:t>Reviewed the responses to the individual and whole board</w:t>
            </w:r>
            <w:r w:rsidR="00661005" w:rsidRPr="5D4B13C9">
              <w:rPr>
                <w:rFonts w:ascii="Arial" w:eastAsia="Arial" w:hAnsi="Arial" w:cs="Arial"/>
                <w:sz w:val="20"/>
                <w:szCs w:val="20"/>
                <w:lang w:val="en-US"/>
              </w:rPr>
              <w:t xml:space="preserve"> governor audit to</w:t>
            </w:r>
            <w:r w:rsidRPr="5D4B13C9">
              <w:rPr>
                <w:rFonts w:ascii="Arial" w:eastAsia="Arial" w:hAnsi="Arial" w:cs="Arial"/>
                <w:sz w:val="20"/>
                <w:szCs w:val="20"/>
                <w:lang w:val="en-US"/>
              </w:rPr>
              <w:t xml:space="preserve"> ensure we analyse strengths and weaknesses and </w:t>
            </w:r>
            <w:proofErr w:type="gramStart"/>
            <w:r w:rsidRPr="5D4B13C9">
              <w:rPr>
                <w:rFonts w:ascii="Arial" w:eastAsia="Arial" w:hAnsi="Arial" w:cs="Arial"/>
                <w:sz w:val="20"/>
                <w:szCs w:val="20"/>
                <w:lang w:val="en-US"/>
              </w:rPr>
              <w:t>are in a position to</w:t>
            </w:r>
            <w:proofErr w:type="gramEnd"/>
            <w:r w:rsidRPr="5D4B13C9">
              <w:rPr>
                <w:rFonts w:ascii="Arial" w:eastAsia="Arial" w:hAnsi="Arial" w:cs="Arial"/>
                <w:sz w:val="20"/>
                <w:szCs w:val="20"/>
                <w:lang w:val="en-US"/>
              </w:rPr>
              <w:t xml:space="preserve"> </w:t>
            </w:r>
            <w:r w:rsidR="00661005" w:rsidRPr="5D4B13C9">
              <w:rPr>
                <w:rFonts w:ascii="Arial" w:eastAsia="Arial" w:hAnsi="Arial" w:cs="Arial"/>
                <w:sz w:val="20"/>
                <w:szCs w:val="20"/>
                <w:lang w:val="en-US"/>
              </w:rPr>
              <w:t xml:space="preserve">address gaps in governor </w:t>
            </w:r>
            <w:r w:rsidRPr="5D4B13C9">
              <w:rPr>
                <w:rFonts w:ascii="Arial" w:eastAsia="Arial" w:hAnsi="Arial" w:cs="Arial"/>
                <w:sz w:val="20"/>
                <w:szCs w:val="20"/>
                <w:lang w:val="en-US"/>
              </w:rPr>
              <w:t xml:space="preserve">and board knowledge and </w:t>
            </w:r>
            <w:r w:rsidR="00661005" w:rsidRPr="5D4B13C9">
              <w:rPr>
                <w:rFonts w:ascii="Arial" w:eastAsia="Arial" w:hAnsi="Arial" w:cs="Arial"/>
                <w:sz w:val="20"/>
                <w:szCs w:val="20"/>
                <w:lang w:val="en-US"/>
              </w:rPr>
              <w:t>skills</w:t>
            </w:r>
          </w:p>
          <w:p w14:paraId="2DDE0632" w14:textId="77777777" w:rsidR="00AA26AF" w:rsidRDefault="00661005">
            <w:pPr>
              <w:numPr>
                <w:ilvl w:val="0"/>
                <w:numId w:val="7"/>
              </w:numPr>
              <w:rPr>
                <w:rFonts w:ascii="Arial" w:eastAsia="Arial" w:hAnsi="Arial" w:cs="Arial"/>
                <w:sz w:val="20"/>
                <w:szCs w:val="20"/>
              </w:rPr>
            </w:pPr>
            <w:r>
              <w:rPr>
                <w:rFonts w:ascii="Arial" w:eastAsia="Arial" w:hAnsi="Arial" w:cs="Arial"/>
                <w:sz w:val="20"/>
                <w:szCs w:val="20"/>
              </w:rPr>
              <w:t xml:space="preserve">Agreed a focus for pupil consultation </w:t>
            </w:r>
            <w:r w:rsidR="00AA26AF">
              <w:rPr>
                <w:rFonts w:ascii="Arial" w:eastAsia="Arial" w:hAnsi="Arial" w:cs="Arial"/>
                <w:sz w:val="20"/>
                <w:szCs w:val="20"/>
              </w:rPr>
              <w:t>to ensure the voices of this stakeholder group are heard.</w:t>
            </w:r>
          </w:p>
          <w:p w14:paraId="76638AA7" w14:textId="79D80360" w:rsidR="005E50E7" w:rsidRDefault="00AA26AF">
            <w:pPr>
              <w:numPr>
                <w:ilvl w:val="0"/>
                <w:numId w:val="7"/>
              </w:numPr>
              <w:rPr>
                <w:rFonts w:ascii="Arial" w:eastAsia="Arial" w:hAnsi="Arial" w:cs="Arial"/>
                <w:sz w:val="20"/>
                <w:szCs w:val="20"/>
              </w:rPr>
            </w:pPr>
            <w:r>
              <w:rPr>
                <w:rFonts w:ascii="Arial" w:eastAsia="Arial" w:hAnsi="Arial" w:cs="Arial"/>
                <w:sz w:val="20"/>
                <w:szCs w:val="20"/>
              </w:rPr>
              <w:t>Agreed a topic</w:t>
            </w:r>
            <w:r w:rsidR="00661005">
              <w:rPr>
                <w:rFonts w:ascii="Arial" w:eastAsia="Arial" w:hAnsi="Arial" w:cs="Arial"/>
                <w:sz w:val="20"/>
                <w:szCs w:val="20"/>
              </w:rPr>
              <w:t xml:space="preserve"> for the Best Value Review</w:t>
            </w:r>
            <w:r>
              <w:rPr>
                <w:rFonts w:ascii="Arial" w:eastAsia="Arial" w:hAnsi="Arial" w:cs="Arial"/>
                <w:sz w:val="20"/>
                <w:szCs w:val="20"/>
              </w:rPr>
              <w:t xml:space="preserve"> to ensure the school is obtaining value for money and managing its resources effectively.</w:t>
            </w:r>
          </w:p>
          <w:p w14:paraId="63CB226D" w14:textId="53310FAB" w:rsidR="005E50E7" w:rsidRDefault="00661005" w:rsidP="5D4B13C9">
            <w:pPr>
              <w:numPr>
                <w:ilvl w:val="0"/>
                <w:numId w:val="7"/>
              </w:numPr>
              <w:rPr>
                <w:rFonts w:ascii="Arial" w:eastAsia="Arial" w:hAnsi="Arial" w:cs="Arial"/>
                <w:sz w:val="20"/>
                <w:szCs w:val="20"/>
                <w:lang w:val="en-US"/>
              </w:rPr>
            </w:pPr>
            <w:proofErr w:type="gramStart"/>
            <w:r w:rsidRPr="5D4B13C9">
              <w:rPr>
                <w:rFonts w:ascii="Arial" w:eastAsia="Arial" w:hAnsi="Arial" w:cs="Arial"/>
                <w:sz w:val="20"/>
                <w:szCs w:val="20"/>
                <w:lang w:val="en-US"/>
              </w:rPr>
              <w:t>Made a plan</w:t>
            </w:r>
            <w:proofErr w:type="gramEnd"/>
            <w:r w:rsidRPr="5D4B13C9">
              <w:rPr>
                <w:rFonts w:ascii="Arial" w:eastAsia="Arial" w:hAnsi="Arial" w:cs="Arial"/>
                <w:sz w:val="20"/>
                <w:szCs w:val="20"/>
                <w:lang w:val="en-US"/>
              </w:rPr>
              <w:t xml:space="preserve"> for an E-Safety and Mental Health evening</w:t>
            </w:r>
            <w:r w:rsidR="00AA26AF" w:rsidRPr="5D4B13C9">
              <w:rPr>
                <w:rFonts w:ascii="Arial" w:eastAsia="Arial" w:hAnsi="Arial" w:cs="Arial"/>
                <w:sz w:val="20"/>
                <w:szCs w:val="20"/>
                <w:lang w:val="en-US"/>
              </w:rPr>
              <w:t xml:space="preserve"> to address safeguarding and </w:t>
            </w:r>
            <w:proofErr w:type="gramStart"/>
            <w:r w:rsidR="00AA26AF" w:rsidRPr="5D4B13C9">
              <w:rPr>
                <w:rFonts w:ascii="Arial" w:eastAsia="Arial" w:hAnsi="Arial" w:cs="Arial"/>
                <w:sz w:val="20"/>
                <w:szCs w:val="20"/>
                <w:lang w:val="en-US"/>
              </w:rPr>
              <w:t>wellbeing</w:t>
            </w:r>
            <w:proofErr w:type="gramEnd"/>
            <w:r w:rsidR="00AA26AF" w:rsidRPr="5D4B13C9">
              <w:rPr>
                <w:rFonts w:ascii="Arial" w:eastAsia="Arial" w:hAnsi="Arial" w:cs="Arial"/>
                <w:sz w:val="20"/>
                <w:szCs w:val="20"/>
                <w:lang w:val="en-US"/>
              </w:rPr>
              <w:t xml:space="preserve"> concerns</w:t>
            </w:r>
            <w:r w:rsidRPr="5D4B13C9">
              <w:rPr>
                <w:rFonts w:ascii="Arial" w:eastAsia="Arial" w:hAnsi="Arial" w:cs="Arial"/>
                <w:sz w:val="20"/>
                <w:szCs w:val="20"/>
                <w:lang w:val="en-US"/>
              </w:rPr>
              <w:t>.</w:t>
            </w:r>
          </w:p>
          <w:p w14:paraId="02F48FE2" w14:textId="77777777" w:rsidR="005E50E7" w:rsidRDefault="005E50E7">
            <w:pPr>
              <w:rPr>
                <w:rFonts w:ascii="Arial" w:eastAsia="Arial" w:hAnsi="Arial" w:cs="Arial"/>
                <w:sz w:val="20"/>
                <w:szCs w:val="20"/>
              </w:rPr>
            </w:pPr>
          </w:p>
        </w:tc>
        <w:tc>
          <w:tcPr>
            <w:tcW w:w="1539" w:type="dxa"/>
          </w:tcPr>
          <w:p w14:paraId="7B40943C" w14:textId="77777777" w:rsidR="005E50E7" w:rsidRDefault="005E50E7">
            <w:pPr>
              <w:rPr>
                <w:rFonts w:ascii="Arial" w:eastAsia="Arial" w:hAnsi="Arial" w:cs="Arial"/>
                <w:b/>
                <w:bCs/>
                <w:sz w:val="20"/>
                <w:szCs w:val="20"/>
              </w:rPr>
            </w:pPr>
          </w:p>
        </w:tc>
      </w:tr>
      <w:tr w:rsidR="005E50E7" w14:paraId="2B0F5393" w14:textId="77777777" w:rsidTr="5D4B13C9">
        <w:trPr>
          <w:trHeight w:val="567"/>
        </w:trPr>
        <w:tc>
          <w:tcPr>
            <w:tcW w:w="486" w:type="dxa"/>
          </w:tcPr>
          <w:p w14:paraId="1346733B" w14:textId="77777777" w:rsidR="005E50E7" w:rsidRDefault="00661005">
            <w:pPr>
              <w:rPr>
                <w:rFonts w:ascii="Arial" w:eastAsia="Arial" w:hAnsi="Arial" w:cs="Arial"/>
                <w:b/>
                <w:bCs/>
                <w:sz w:val="20"/>
                <w:szCs w:val="20"/>
              </w:rPr>
            </w:pPr>
            <w:r>
              <w:rPr>
                <w:rFonts w:ascii="Arial" w:eastAsia="Arial" w:hAnsi="Arial" w:cs="Arial"/>
                <w:b/>
                <w:bCs/>
                <w:sz w:val="20"/>
                <w:szCs w:val="20"/>
              </w:rPr>
              <w:t>27</w:t>
            </w:r>
          </w:p>
        </w:tc>
        <w:tc>
          <w:tcPr>
            <w:tcW w:w="8006" w:type="dxa"/>
          </w:tcPr>
          <w:p w14:paraId="10BF653E" w14:textId="77777777" w:rsidR="005E50E7" w:rsidRDefault="00661005">
            <w:pPr>
              <w:rPr>
                <w:rFonts w:ascii="Arial" w:eastAsia="Arial" w:hAnsi="Arial" w:cs="Arial"/>
                <w:sz w:val="20"/>
                <w:szCs w:val="20"/>
              </w:rPr>
            </w:pPr>
            <w:r>
              <w:rPr>
                <w:rFonts w:ascii="Arial" w:eastAsia="Arial" w:hAnsi="Arial" w:cs="Arial"/>
                <w:b/>
                <w:bCs/>
                <w:sz w:val="20"/>
                <w:szCs w:val="20"/>
              </w:rPr>
              <w:t>OTHER BUSINESS</w:t>
            </w:r>
          </w:p>
          <w:p w14:paraId="199BC7F4" w14:textId="77777777" w:rsidR="005E50E7" w:rsidRDefault="00661005">
            <w:pPr>
              <w:rPr>
                <w:rFonts w:ascii="Arial" w:eastAsia="Arial" w:hAnsi="Arial" w:cs="Arial"/>
                <w:sz w:val="20"/>
                <w:szCs w:val="20"/>
              </w:rPr>
            </w:pPr>
            <w:r>
              <w:rPr>
                <w:rFonts w:ascii="Arial" w:eastAsia="Arial" w:hAnsi="Arial" w:cs="Arial"/>
                <w:sz w:val="20"/>
                <w:szCs w:val="20"/>
              </w:rPr>
              <w:t>None</w:t>
            </w:r>
          </w:p>
        </w:tc>
        <w:tc>
          <w:tcPr>
            <w:tcW w:w="1539" w:type="dxa"/>
          </w:tcPr>
          <w:p w14:paraId="0852999C" w14:textId="77777777" w:rsidR="005E50E7" w:rsidRDefault="005E50E7">
            <w:pPr>
              <w:rPr>
                <w:rFonts w:ascii="Arial" w:eastAsia="Arial" w:hAnsi="Arial" w:cs="Arial"/>
                <w:b/>
                <w:bCs/>
                <w:sz w:val="20"/>
                <w:szCs w:val="20"/>
              </w:rPr>
            </w:pPr>
          </w:p>
          <w:p w14:paraId="63DBB176" w14:textId="77777777" w:rsidR="005E50E7" w:rsidRDefault="005E50E7">
            <w:pPr>
              <w:rPr>
                <w:rFonts w:ascii="Arial" w:eastAsia="Arial" w:hAnsi="Arial" w:cs="Arial"/>
                <w:b/>
                <w:bCs/>
                <w:sz w:val="20"/>
                <w:szCs w:val="20"/>
              </w:rPr>
            </w:pPr>
          </w:p>
          <w:p w14:paraId="7E33FA1E" w14:textId="77777777" w:rsidR="005E50E7" w:rsidRDefault="005E50E7">
            <w:pPr>
              <w:rPr>
                <w:rFonts w:ascii="Arial" w:eastAsia="Arial" w:hAnsi="Arial" w:cs="Arial"/>
                <w:b/>
                <w:bCs/>
                <w:sz w:val="20"/>
                <w:szCs w:val="20"/>
              </w:rPr>
            </w:pPr>
          </w:p>
        </w:tc>
      </w:tr>
      <w:tr w:rsidR="005E50E7" w14:paraId="6C72BE19" w14:textId="77777777" w:rsidTr="5D4B13C9">
        <w:trPr>
          <w:trHeight w:val="567"/>
        </w:trPr>
        <w:tc>
          <w:tcPr>
            <w:tcW w:w="486" w:type="dxa"/>
          </w:tcPr>
          <w:p w14:paraId="0605FFDA" w14:textId="77777777" w:rsidR="005E50E7" w:rsidRDefault="00661005">
            <w:pPr>
              <w:rPr>
                <w:rFonts w:ascii="Arial" w:eastAsia="Arial" w:hAnsi="Arial" w:cs="Arial"/>
                <w:b/>
                <w:bCs/>
                <w:sz w:val="20"/>
                <w:szCs w:val="20"/>
              </w:rPr>
            </w:pPr>
            <w:r>
              <w:rPr>
                <w:rFonts w:ascii="Arial" w:eastAsia="Arial" w:hAnsi="Arial" w:cs="Arial"/>
                <w:b/>
                <w:bCs/>
                <w:sz w:val="20"/>
                <w:szCs w:val="20"/>
              </w:rPr>
              <w:t>28</w:t>
            </w:r>
          </w:p>
        </w:tc>
        <w:tc>
          <w:tcPr>
            <w:tcW w:w="8006" w:type="dxa"/>
          </w:tcPr>
          <w:p w14:paraId="2F3512AE" w14:textId="77777777" w:rsidR="005E50E7" w:rsidRDefault="006610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b/>
                <w:bCs/>
                <w:sz w:val="20"/>
                <w:szCs w:val="20"/>
              </w:rPr>
            </w:pPr>
            <w:r>
              <w:rPr>
                <w:rFonts w:ascii="Arial" w:eastAsia="Arial" w:hAnsi="Arial" w:cs="Arial"/>
                <w:b/>
                <w:bCs/>
                <w:sz w:val="20"/>
                <w:szCs w:val="20"/>
              </w:rPr>
              <w:t xml:space="preserve">DATE OF THE NEXT MEETING </w:t>
            </w:r>
            <w:r>
              <w:rPr>
                <w:rFonts w:ascii="Arial" w:eastAsia="Arial" w:hAnsi="Arial" w:cs="Arial"/>
                <w:sz w:val="20"/>
                <w:szCs w:val="20"/>
              </w:rPr>
              <w:t>– Wednesday 11</w:t>
            </w:r>
            <w:r>
              <w:rPr>
                <w:rFonts w:ascii="Arial" w:eastAsia="Arial" w:hAnsi="Arial" w:cs="Arial"/>
                <w:sz w:val="20"/>
                <w:szCs w:val="20"/>
                <w:vertAlign w:val="superscript"/>
              </w:rPr>
              <w:t>th</w:t>
            </w:r>
            <w:r>
              <w:rPr>
                <w:rFonts w:ascii="Arial" w:eastAsia="Arial" w:hAnsi="Arial" w:cs="Arial"/>
                <w:sz w:val="20"/>
                <w:szCs w:val="20"/>
              </w:rPr>
              <w:t xml:space="preserve"> February 2026 at 6pm </w:t>
            </w:r>
          </w:p>
        </w:tc>
        <w:tc>
          <w:tcPr>
            <w:tcW w:w="1539" w:type="dxa"/>
          </w:tcPr>
          <w:p w14:paraId="221A77CD" w14:textId="77777777" w:rsidR="005E50E7" w:rsidRDefault="005E50E7">
            <w:pPr>
              <w:rPr>
                <w:rFonts w:ascii="Arial" w:eastAsia="Arial" w:hAnsi="Arial" w:cs="Arial"/>
                <w:b/>
                <w:bCs/>
                <w:sz w:val="20"/>
                <w:szCs w:val="20"/>
              </w:rPr>
            </w:pPr>
          </w:p>
        </w:tc>
      </w:tr>
    </w:tbl>
    <w:p w14:paraId="08F3C1FE" w14:textId="77777777" w:rsidR="005E50E7" w:rsidRDefault="005E50E7">
      <w:pPr>
        <w:rPr>
          <w:rFonts w:ascii="Arial" w:eastAsia="Arial" w:hAnsi="Arial" w:cs="Arial"/>
          <w:sz w:val="20"/>
          <w:szCs w:val="20"/>
        </w:rPr>
      </w:pPr>
    </w:p>
    <w:p w14:paraId="0A65D8F6" w14:textId="77777777" w:rsidR="005E50E7" w:rsidRDefault="00661005">
      <w:pPr>
        <w:rPr>
          <w:rFonts w:ascii="Arial" w:eastAsia="Arial" w:hAnsi="Arial" w:cs="Arial"/>
          <w:sz w:val="20"/>
          <w:szCs w:val="20"/>
        </w:rPr>
      </w:pPr>
      <w:r>
        <w:rPr>
          <w:rFonts w:ascii="Arial" w:eastAsia="Arial" w:hAnsi="Arial" w:cs="Arial"/>
          <w:sz w:val="20"/>
          <w:szCs w:val="20"/>
        </w:rPr>
        <w:t>The meeting ended at 8.24pm</w:t>
      </w:r>
    </w:p>
    <w:p w14:paraId="004104E0" w14:textId="77777777" w:rsidR="005E50E7" w:rsidRDefault="005E50E7">
      <w:pPr>
        <w:rPr>
          <w:rFonts w:ascii="Arial" w:eastAsia="Arial" w:hAnsi="Arial" w:cs="Arial"/>
          <w:sz w:val="20"/>
          <w:szCs w:val="20"/>
        </w:rPr>
      </w:pPr>
    </w:p>
    <w:p w14:paraId="5964BEFE" w14:textId="77777777" w:rsidR="005E50E7" w:rsidRDefault="00661005">
      <w:pPr>
        <w:rPr>
          <w:rFonts w:ascii="Arial" w:eastAsia="Arial" w:hAnsi="Arial" w:cs="Arial"/>
          <w:b/>
          <w:bCs/>
          <w:sz w:val="20"/>
          <w:szCs w:val="20"/>
        </w:rPr>
      </w:pPr>
      <w:r>
        <w:rPr>
          <w:rFonts w:ascii="Arial" w:eastAsia="Arial" w:hAnsi="Arial" w:cs="Arial"/>
          <w:b/>
          <w:bCs/>
          <w:sz w:val="20"/>
          <w:szCs w:val="20"/>
        </w:rPr>
        <w:t>Scheduled meetings for 2025-26 are as follows:</w:t>
      </w:r>
    </w:p>
    <w:p w14:paraId="09000A44" w14:textId="77777777" w:rsidR="005E50E7" w:rsidRDefault="005E50E7">
      <w:pPr>
        <w:rPr>
          <w:rFonts w:ascii="Arial" w:eastAsia="Arial" w:hAnsi="Arial" w:cs="Arial"/>
          <w:b/>
          <w:bCs/>
          <w:sz w:val="20"/>
          <w:szCs w:val="20"/>
        </w:rPr>
      </w:pPr>
    </w:p>
    <w:tbl>
      <w:tblPr>
        <w:tblStyle w:val="a2"/>
        <w:tblW w:w="8060" w:type="dxa"/>
        <w:tblInd w:w="5" w:type="dxa"/>
        <w:tblBorders>
          <w:top w:val="nil"/>
          <w:left w:val="nil"/>
          <w:right w:val="nil"/>
        </w:tblBorders>
        <w:tblLayout w:type="fixed"/>
        <w:tblLook w:val="0000" w:firstRow="0" w:lastRow="0" w:firstColumn="0" w:lastColumn="0" w:noHBand="0" w:noVBand="0"/>
      </w:tblPr>
      <w:tblGrid>
        <w:gridCol w:w="1474"/>
        <w:gridCol w:w="559"/>
        <w:gridCol w:w="2042"/>
        <w:gridCol w:w="1943"/>
        <w:gridCol w:w="2042"/>
      </w:tblGrid>
      <w:tr w:rsidR="005E50E7" w14:paraId="72F62F04" w14:textId="77777777" w:rsidTr="5D4B13C9">
        <w:tc>
          <w:tcPr>
            <w:tcW w:w="1474" w:type="dxa"/>
            <w:tcBorders>
              <w:top w:val="single" w:sz="10" w:space="0" w:color="000000" w:themeColor="text1"/>
              <w:left w:val="single" w:sz="10" w:space="0" w:color="000000" w:themeColor="text1"/>
              <w:bottom w:val="single" w:sz="10" w:space="0" w:color="000000" w:themeColor="text1"/>
              <w:right w:val="single" w:sz="10" w:space="0" w:color="000000" w:themeColor="text1"/>
            </w:tcBorders>
            <w:tcMar>
              <w:top w:w="0" w:type="dxa"/>
              <w:right w:w="0" w:type="dxa"/>
            </w:tcMar>
          </w:tcPr>
          <w:p w14:paraId="61969B75" w14:textId="77777777" w:rsidR="005E50E7" w:rsidRDefault="00661005">
            <w:pPr>
              <w:widowControl w:val="0"/>
              <w:rPr>
                <w:rFonts w:ascii="Tahoma" w:eastAsia="Tahoma" w:hAnsi="Tahoma" w:cs="Tahoma"/>
                <w:sz w:val="20"/>
                <w:szCs w:val="20"/>
              </w:rPr>
            </w:pPr>
            <w:r>
              <w:rPr>
                <w:rFonts w:ascii="Arial" w:eastAsia="Arial" w:hAnsi="Arial" w:cs="Arial"/>
                <w:b/>
                <w:bCs/>
                <w:sz w:val="20"/>
                <w:szCs w:val="20"/>
              </w:rPr>
              <w:t>2025-26</w:t>
            </w:r>
          </w:p>
        </w:tc>
        <w:tc>
          <w:tcPr>
            <w:tcW w:w="559" w:type="dxa"/>
            <w:tcBorders>
              <w:top w:val="single" w:sz="10" w:space="0" w:color="000000" w:themeColor="text1"/>
              <w:bottom w:val="single" w:sz="10" w:space="0" w:color="000000" w:themeColor="text1"/>
              <w:right w:val="single" w:sz="10" w:space="0" w:color="000000" w:themeColor="text1"/>
            </w:tcBorders>
            <w:tcMar>
              <w:top w:w="0" w:type="dxa"/>
              <w:right w:w="0" w:type="dxa"/>
            </w:tcMar>
          </w:tcPr>
          <w:p w14:paraId="69D6BFA7" w14:textId="77777777" w:rsidR="005E50E7" w:rsidRDefault="00661005">
            <w:pPr>
              <w:widowControl w:val="0"/>
              <w:rPr>
                <w:rFonts w:ascii="Tahoma" w:eastAsia="Tahoma" w:hAnsi="Tahoma" w:cs="Tahoma"/>
                <w:sz w:val="20"/>
                <w:szCs w:val="20"/>
              </w:rPr>
            </w:pPr>
            <w:r>
              <w:rPr>
                <w:rFonts w:ascii="Tahoma" w:eastAsia="Tahoma" w:hAnsi="Tahoma" w:cs="Tahoma"/>
                <w:sz w:val="20"/>
                <w:szCs w:val="20"/>
              </w:rPr>
              <w:t> </w:t>
            </w:r>
          </w:p>
        </w:tc>
        <w:tc>
          <w:tcPr>
            <w:tcW w:w="2042" w:type="dxa"/>
            <w:tcBorders>
              <w:top w:val="single" w:sz="10" w:space="0" w:color="000000" w:themeColor="text1"/>
              <w:bottom w:val="single" w:sz="10" w:space="0" w:color="000000" w:themeColor="text1"/>
              <w:right w:val="single" w:sz="10" w:space="0" w:color="000000" w:themeColor="text1"/>
            </w:tcBorders>
            <w:tcMar>
              <w:top w:w="0" w:type="dxa"/>
              <w:right w:w="0" w:type="dxa"/>
            </w:tcMar>
          </w:tcPr>
          <w:p w14:paraId="6E8355F0" w14:textId="77777777" w:rsidR="005E50E7" w:rsidRDefault="00661005">
            <w:pPr>
              <w:widowControl w:val="0"/>
              <w:rPr>
                <w:rFonts w:ascii="Tahoma" w:eastAsia="Tahoma" w:hAnsi="Tahoma" w:cs="Tahoma"/>
                <w:sz w:val="20"/>
                <w:szCs w:val="20"/>
              </w:rPr>
            </w:pPr>
            <w:r>
              <w:rPr>
                <w:rFonts w:ascii="Arial" w:eastAsia="Arial" w:hAnsi="Arial" w:cs="Arial"/>
                <w:b/>
                <w:bCs/>
                <w:sz w:val="20"/>
                <w:szCs w:val="20"/>
              </w:rPr>
              <w:t>FGB</w:t>
            </w:r>
          </w:p>
        </w:tc>
        <w:tc>
          <w:tcPr>
            <w:tcW w:w="1943" w:type="dxa"/>
            <w:tcBorders>
              <w:top w:val="single" w:sz="10" w:space="0" w:color="000000" w:themeColor="text1"/>
              <w:bottom w:val="single" w:sz="10" w:space="0" w:color="000000" w:themeColor="text1"/>
              <w:right w:val="single" w:sz="10" w:space="0" w:color="000000" w:themeColor="text1"/>
            </w:tcBorders>
            <w:tcMar>
              <w:top w:w="0" w:type="dxa"/>
              <w:right w:w="0" w:type="dxa"/>
            </w:tcMar>
          </w:tcPr>
          <w:p w14:paraId="3F84C416" w14:textId="77777777" w:rsidR="005E50E7" w:rsidRDefault="00661005">
            <w:pPr>
              <w:widowControl w:val="0"/>
              <w:rPr>
                <w:rFonts w:ascii="Tahoma" w:eastAsia="Tahoma" w:hAnsi="Tahoma" w:cs="Tahoma"/>
                <w:sz w:val="20"/>
                <w:szCs w:val="20"/>
              </w:rPr>
            </w:pPr>
            <w:r>
              <w:rPr>
                <w:rFonts w:ascii="Arial" w:eastAsia="Arial" w:hAnsi="Arial" w:cs="Arial"/>
                <w:b/>
                <w:bCs/>
                <w:sz w:val="20"/>
                <w:szCs w:val="20"/>
              </w:rPr>
              <w:t>Resources</w:t>
            </w:r>
          </w:p>
        </w:tc>
        <w:tc>
          <w:tcPr>
            <w:tcW w:w="2042" w:type="dxa"/>
            <w:tcBorders>
              <w:top w:val="single" w:sz="10" w:space="0" w:color="000000" w:themeColor="text1"/>
              <w:bottom w:val="single" w:sz="10" w:space="0" w:color="000000" w:themeColor="text1"/>
              <w:right w:val="single" w:sz="10" w:space="0" w:color="000000" w:themeColor="text1"/>
            </w:tcBorders>
            <w:tcMar>
              <w:top w:w="0" w:type="dxa"/>
              <w:right w:w="0" w:type="dxa"/>
            </w:tcMar>
          </w:tcPr>
          <w:p w14:paraId="6363490C" w14:textId="77777777" w:rsidR="005E50E7" w:rsidRDefault="00661005">
            <w:pPr>
              <w:widowControl w:val="0"/>
              <w:rPr>
                <w:rFonts w:ascii="Tahoma" w:eastAsia="Tahoma" w:hAnsi="Tahoma" w:cs="Tahoma"/>
                <w:sz w:val="20"/>
                <w:szCs w:val="20"/>
              </w:rPr>
            </w:pPr>
            <w:r>
              <w:rPr>
                <w:rFonts w:ascii="Arial" w:eastAsia="Arial" w:hAnsi="Arial" w:cs="Arial"/>
                <w:b/>
                <w:bCs/>
                <w:sz w:val="20"/>
                <w:szCs w:val="20"/>
              </w:rPr>
              <w:t>Health and Safety</w:t>
            </w:r>
          </w:p>
        </w:tc>
      </w:tr>
      <w:tr w:rsidR="005E50E7" w14:paraId="0A38CF7A" w14:textId="77777777" w:rsidTr="5D4B13C9">
        <w:tc>
          <w:tcPr>
            <w:tcW w:w="1474" w:type="dxa"/>
            <w:tcBorders>
              <w:top w:val="nil"/>
              <w:left w:val="single" w:sz="10" w:space="0" w:color="000000" w:themeColor="text1"/>
              <w:bottom w:val="single" w:sz="10" w:space="0" w:color="000000" w:themeColor="text1"/>
              <w:right w:val="single" w:sz="10" w:space="0" w:color="000000" w:themeColor="text1"/>
            </w:tcBorders>
            <w:tcMar>
              <w:top w:w="0" w:type="dxa"/>
              <w:right w:w="0" w:type="dxa"/>
            </w:tcMar>
          </w:tcPr>
          <w:p w14:paraId="6976AE9A" w14:textId="77777777" w:rsidR="005E50E7" w:rsidRDefault="00661005">
            <w:pPr>
              <w:widowControl w:val="0"/>
              <w:ind w:left="45" w:hanging="46"/>
              <w:jc w:val="both"/>
              <w:rPr>
                <w:rFonts w:ascii="Arial" w:eastAsia="Arial" w:hAnsi="Arial" w:cs="Arial"/>
                <w:sz w:val="20"/>
                <w:szCs w:val="20"/>
              </w:rPr>
            </w:pPr>
            <w:r>
              <w:rPr>
                <w:rFonts w:ascii="Arial" w:eastAsia="Arial" w:hAnsi="Arial" w:cs="Arial"/>
                <w:sz w:val="20"/>
                <w:szCs w:val="20"/>
              </w:rPr>
              <w:t>Autumn</w:t>
            </w:r>
          </w:p>
        </w:tc>
        <w:tc>
          <w:tcPr>
            <w:tcW w:w="559" w:type="dxa"/>
            <w:tcBorders>
              <w:top w:val="nil"/>
              <w:bottom w:val="single" w:sz="10" w:space="0" w:color="000000" w:themeColor="text1"/>
              <w:right w:val="single" w:sz="10" w:space="0" w:color="000000" w:themeColor="text1"/>
            </w:tcBorders>
            <w:tcMar>
              <w:top w:w="0" w:type="dxa"/>
              <w:right w:w="0" w:type="dxa"/>
            </w:tcMar>
          </w:tcPr>
          <w:p w14:paraId="0915376B" w14:textId="77777777" w:rsidR="005E50E7" w:rsidRDefault="00661005">
            <w:pPr>
              <w:widowControl w:val="0"/>
              <w:rPr>
                <w:rFonts w:ascii="Arial" w:eastAsia="Arial" w:hAnsi="Arial" w:cs="Arial"/>
                <w:sz w:val="20"/>
                <w:szCs w:val="20"/>
              </w:rPr>
            </w:pPr>
            <w:r>
              <w:rPr>
                <w:rFonts w:ascii="Arial" w:eastAsia="Arial" w:hAnsi="Arial" w:cs="Arial"/>
                <w:sz w:val="20"/>
                <w:szCs w:val="20"/>
              </w:rPr>
              <w:t>1</w:t>
            </w:r>
          </w:p>
        </w:tc>
        <w:tc>
          <w:tcPr>
            <w:tcW w:w="2042" w:type="dxa"/>
            <w:tcBorders>
              <w:top w:val="nil"/>
              <w:bottom w:val="single" w:sz="10" w:space="0" w:color="000000" w:themeColor="text1"/>
              <w:right w:val="single" w:sz="10" w:space="0" w:color="000000" w:themeColor="text1"/>
            </w:tcBorders>
            <w:tcMar>
              <w:top w:w="0" w:type="dxa"/>
              <w:right w:w="0" w:type="dxa"/>
            </w:tcMar>
          </w:tcPr>
          <w:p w14:paraId="0DFBC5D0" w14:textId="77777777" w:rsidR="005E50E7" w:rsidRDefault="00661005">
            <w:pPr>
              <w:widowControl w:val="0"/>
              <w:ind w:left="234" w:hanging="235"/>
              <w:rPr>
                <w:rFonts w:ascii="Arial" w:eastAsia="Arial" w:hAnsi="Arial" w:cs="Arial"/>
                <w:strike/>
                <w:sz w:val="20"/>
                <w:szCs w:val="20"/>
              </w:rPr>
            </w:pPr>
            <w:r>
              <w:rPr>
                <w:rFonts w:ascii="Arial" w:eastAsia="Arial" w:hAnsi="Arial" w:cs="Arial"/>
                <w:strike/>
                <w:sz w:val="20"/>
                <w:szCs w:val="20"/>
              </w:rPr>
              <w:t>01/10/25</w:t>
            </w:r>
          </w:p>
        </w:tc>
        <w:tc>
          <w:tcPr>
            <w:tcW w:w="1943" w:type="dxa"/>
            <w:tcBorders>
              <w:top w:val="nil"/>
              <w:bottom w:val="single" w:sz="10" w:space="0" w:color="000000" w:themeColor="text1"/>
              <w:right w:val="single" w:sz="10" w:space="0" w:color="000000" w:themeColor="text1"/>
            </w:tcBorders>
            <w:tcMar>
              <w:top w:w="0" w:type="dxa"/>
              <w:right w:w="0" w:type="dxa"/>
            </w:tcMar>
          </w:tcPr>
          <w:p w14:paraId="0EE06A0C" w14:textId="77777777" w:rsidR="005E50E7" w:rsidRDefault="00661005">
            <w:pPr>
              <w:widowControl w:val="0"/>
              <w:ind w:left="32" w:hanging="32"/>
              <w:rPr>
                <w:rFonts w:ascii="Arial" w:eastAsia="Arial" w:hAnsi="Arial" w:cs="Arial"/>
                <w:strike/>
                <w:sz w:val="20"/>
                <w:szCs w:val="20"/>
              </w:rPr>
            </w:pPr>
            <w:r>
              <w:rPr>
                <w:rFonts w:ascii="Arial" w:eastAsia="Arial" w:hAnsi="Arial" w:cs="Arial"/>
                <w:strike/>
                <w:sz w:val="20"/>
                <w:szCs w:val="20"/>
              </w:rPr>
              <w:t>16/10/25 (salaries)</w:t>
            </w:r>
          </w:p>
        </w:tc>
        <w:tc>
          <w:tcPr>
            <w:tcW w:w="2042" w:type="dxa"/>
            <w:tcBorders>
              <w:top w:val="nil"/>
              <w:bottom w:val="single" w:sz="10" w:space="0" w:color="000000" w:themeColor="text1"/>
              <w:right w:val="single" w:sz="10" w:space="0" w:color="000000" w:themeColor="text1"/>
            </w:tcBorders>
            <w:tcMar>
              <w:top w:w="0" w:type="dxa"/>
              <w:right w:w="0" w:type="dxa"/>
            </w:tcMar>
          </w:tcPr>
          <w:p w14:paraId="52510BA6" w14:textId="77777777" w:rsidR="005E50E7" w:rsidRDefault="00661005">
            <w:pPr>
              <w:widowControl w:val="0"/>
              <w:ind w:left="45" w:hanging="46"/>
              <w:rPr>
                <w:rFonts w:ascii="Arial" w:eastAsia="Arial" w:hAnsi="Arial" w:cs="Arial"/>
                <w:strike/>
                <w:sz w:val="20"/>
                <w:szCs w:val="20"/>
              </w:rPr>
            </w:pPr>
            <w:r>
              <w:rPr>
                <w:rFonts w:ascii="Arial" w:eastAsia="Arial" w:hAnsi="Arial" w:cs="Arial"/>
                <w:strike/>
                <w:sz w:val="20"/>
                <w:szCs w:val="20"/>
              </w:rPr>
              <w:t>25/09/25</w:t>
            </w:r>
          </w:p>
        </w:tc>
      </w:tr>
      <w:tr w:rsidR="005E50E7" w14:paraId="10B8AEAC" w14:textId="77777777" w:rsidTr="5D4B13C9">
        <w:tc>
          <w:tcPr>
            <w:tcW w:w="1474" w:type="dxa"/>
            <w:tcBorders>
              <w:top w:val="nil"/>
              <w:left w:val="single" w:sz="10" w:space="0" w:color="000000" w:themeColor="text1"/>
              <w:bottom w:val="single" w:sz="10" w:space="0" w:color="000000" w:themeColor="text1"/>
              <w:right w:val="single" w:sz="10" w:space="0" w:color="000000" w:themeColor="text1"/>
            </w:tcBorders>
            <w:tcMar>
              <w:top w:w="0" w:type="dxa"/>
              <w:right w:w="0" w:type="dxa"/>
            </w:tcMar>
          </w:tcPr>
          <w:p w14:paraId="407C2B93" w14:textId="77777777" w:rsidR="005E50E7" w:rsidRDefault="005E50E7">
            <w:pPr>
              <w:widowControl w:val="0"/>
              <w:rPr>
                <w:rFonts w:ascii="Arial" w:eastAsia="Arial" w:hAnsi="Arial" w:cs="Arial"/>
                <w:sz w:val="20"/>
                <w:szCs w:val="20"/>
              </w:rPr>
            </w:pPr>
          </w:p>
        </w:tc>
        <w:tc>
          <w:tcPr>
            <w:tcW w:w="559" w:type="dxa"/>
            <w:tcBorders>
              <w:top w:val="nil"/>
              <w:bottom w:val="single" w:sz="10" w:space="0" w:color="000000" w:themeColor="text1"/>
              <w:right w:val="single" w:sz="10" w:space="0" w:color="000000" w:themeColor="text1"/>
            </w:tcBorders>
            <w:tcMar>
              <w:top w:w="0" w:type="dxa"/>
              <w:right w:w="0" w:type="dxa"/>
            </w:tcMar>
          </w:tcPr>
          <w:p w14:paraId="76A07F57" w14:textId="77777777" w:rsidR="005E50E7" w:rsidRDefault="00661005">
            <w:pPr>
              <w:widowControl w:val="0"/>
              <w:ind w:left="45" w:hanging="46"/>
              <w:jc w:val="both"/>
              <w:rPr>
                <w:rFonts w:ascii="Arial" w:eastAsia="Arial" w:hAnsi="Arial" w:cs="Arial"/>
                <w:sz w:val="20"/>
                <w:szCs w:val="20"/>
              </w:rPr>
            </w:pPr>
            <w:r>
              <w:rPr>
                <w:rFonts w:ascii="Arial" w:eastAsia="Arial" w:hAnsi="Arial" w:cs="Arial"/>
                <w:sz w:val="20"/>
                <w:szCs w:val="20"/>
              </w:rPr>
              <w:t>2</w:t>
            </w:r>
          </w:p>
        </w:tc>
        <w:tc>
          <w:tcPr>
            <w:tcW w:w="2042" w:type="dxa"/>
            <w:tcBorders>
              <w:top w:val="nil"/>
              <w:bottom w:val="single" w:sz="10" w:space="0" w:color="000000" w:themeColor="text1"/>
              <w:right w:val="single" w:sz="10" w:space="0" w:color="000000" w:themeColor="text1"/>
            </w:tcBorders>
            <w:tcMar>
              <w:top w:w="0" w:type="dxa"/>
              <w:right w:w="0" w:type="dxa"/>
            </w:tcMar>
          </w:tcPr>
          <w:p w14:paraId="06421DC0" w14:textId="77777777" w:rsidR="005E50E7" w:rsidRDefault="00661005">
            <w:pPr>
              <w:widowControl w:val="0"/>
              <w:ind w:left="234" w:hanging="235"/>
              <w:rPr>
                <w:rFonts w:ascii="Arial" w:eastAsia="Arial" w:hAnsi="Arial" w:cs="Arial"/>
                <w:sz w:val="20"/>
                <w:szCs w:val="20"/>
              </w:rPr>
            </w:pPr>
            <w:r>
              <w:rPr>
                <w:rFonts w:ascii="Arial" w:eastAsia="Arial" w:hAnsi="Arial" w:cs="Arial"/>
                <w:sz w:val="20"/>
                <w:szCs w:val="20"/>
              </w:rPr>
              <w:t>10/12/25</w:t>
            </w:r>
          </w:p>
        </w:tc>
        <w:tc>
          <w:tcPr>
            <w:tcW w:w="1943" w:type="dxa"/>
            <w:tcBorders>
              <w:top w:val="nil"/>
              <w:bottom w:val="single" w:sz="10" w:space="0" w:color="000000" w:themeColor="text1"/>
              <w:right w:val="single" w:sz="10" w:space="0" w:color="000000" w:themeColor="text1"/>
            </w:tcBorders>
            <w:tcMar>
              <w:top w:w="0" w:type="dxa"/>
              <w:right w:w="0" w:type="dxa"/>
            </w:tcMar>
          </w:tcPr>
          <w:p w14:paraId="317C0D04" w14:textId="77777777" w:rsidR="005E50E7" w:rsidRDefault="00661005">
            <w:pPr>
              <w:widowControl w:val="0"/>
              <w:rPr>
                <w:rFonts w:ascii="Arial" w:eastAsia="Arial" w:hAnsi="Arial" w:cs="Arial"/>
                <w:strike/>
                <w:sz w:val="20"/>
                <w:szCs w:val="20"/>
              </w:rPr>
            </w:pPr>
            <w:r>
              <w:rPr>
                <w:rFonts w:ascii="Arial" w:eastAsia="Arial" w:hAnsi="Arial" w:cs="Arial"/>
                <w:strike/>
                <w:sz w:val="20"/>
                <w:szCs w:val="20"/>
              </w:rPr>
              <w:t>13/11/25</w:t>
            </w:r>
          </w:p>
        </w:tc>
        <w:tc>
          <w:tcPr>
            <w:tcW w:w="2042" w:type="dxa"/>
            <w:tcBorders>
              <w:top w:val="nil"/>
              <w:bottom w:val="single" w:sz="10" w:space="0" w:color="000000" w:themeColor="text1"/>
              <w:right w:val="single" w:sz="10" w:space="0" w:color="000000" w:themeColor="text1"/>
            </w:tcBorders>
            <w:tcMar>
              <w:top w:w="0" w:type="dxa"/>
              <w:right w:w="0" w:type="dxa"/>
            </w:tcMar>
          </w:tcPr>
          <w:p w14:paraId="7F0C2A1E" w14:textId="77777777" w:rsidR="005E50E7" w:rsidRDefault="005E50E7">
            <w:pPr>
              <w:widowControl w:val="0"/>
              <w:rPr>
                <w:rFonts w:ascii="Arial" w:eastAsia="Arial" w:hAnsi="Arial" w:cs="Arial"/>
                <w:sz w:val="20"/>
                <w:szCs w:val="20"/>
              </w:rPr>
            </w:pPr>
          </w:p>
        </w:tc>
      </w:tr>
      <w:tr w:rsidR="005E50E7" w14:paraId="50FFEFD0" w14:textId="77777777" w:rsidTr="5D4B13C9">
        <w:tc>
          <w:tcPr>
            <w:tcW w:w="1474" w:type="dxa"/>
            <w:tcBorders>
              <w:top w:val="nil"/>
              <w:left w:val="single" w:sz="10" w:space="0" w:color="000000" w:themeColor="text1"/>
              <w:bottom w:val="single" w:sz="10" w:space="0" w:color="000000" w:themeColor="text1"/>
              <w:right w:val="single" w:sz="10" w:space="0" w:color="000000" w:themeColor="text1"/>
            </w:tcBorders>
            <w:tcMar>
              <w:top w:w="0" w:type="dxa"/>
              <w:right w:w="0" w:type="dxa"/>
            </w:tcMar>
          </w:tcPr>
          <w:p w14:paraId="1811B402" w14:textId="77777777" w:rsidR="005E50E7" w:rsidRDefault="00661005">
            <w:pPr>
              <w:widowControl w:val="0"/>
              <w:ind w:left="45" w:hanging="46"/>
              <w:rPr>
                <w:rFonts w:ascii="Arial" w:eastAsia="Arial" w:hAnsi="Arial" w:cs="Arial"/>
                <w:sz w:val="20"/>
                <w:szCs w:val="20"/>
              </w:rPr>
            </w:pPr>
            <w:r>
              <w:rPr>
                <w:rFonts w:ascii="Arial" w:eastAsia="Arial" w:hAnsi="Arial" w:cs="Arial"/>
                <w:sz w:val="20"/>
                <w:szCs w:val="20"/>
              </w:rPr>
              <w:t>Spring</w:t>
            </w:r>
          </w:p>
        </w:tc>
        <w:tc>
          <w:tcPr>
            <w:tcW w:w="559" w:type="dxa"/>
            <w:tcBorders>
              <w:top w:val="nil"/>
              <w:bottom w:val="single" w:sz="10" w:space="0" w:color="000000" w:themeColor="text1"/>
              <w:right w:val="single" w:sz="10" w:space="0" w:color="000000" w:themeColor="text1"/>
            </w:tcBorders>
            <w:tcMar>
              <w:top w:w="0" w:type="dxa"/>
              <w:right w:w="0" w:type="dxa"/>
            </w:tcMar>
          </w:tcPr>
          <w:p w14:paraId="7A337B0D" w14:textId="77777777" w:rsidR="005E50E7" w:rsidRDefault="00661005">
            <w:pPr>
              <w:widowControl w:val="0"/>
              <w:ind w:left="45" w:hanging="46"/>
              <w:jc w:val="both"/>
              <w:rPr>
                <w:rFonts w:ascii="Arial" w:eastAsia="Arial" w:hAnsi="Arial" w:cs="Arial"/>
                <w:sz w:val="20"/>
                <w:szCs w:val="20"/>
              </w:rPr>
            </w:pPr>
            <w:r>
              <w:rPr>
                <w:rFonts w:ascii="Arial" w:eastAsia="Arial" w:hAnsi="Arial" w:cs="Arial"/>
                <w:sz w:val="20"/>
                <w:szCs w:val="20"/>
              </w:rPr>
              <w:t>1</w:t>
            </w:r>
          </w:p>
        </w:tc>
        <w:tc>
          <w:tcPr>
            <w:tcW w:w="2042" w:type="dxa"/>
            <w:tcBorders>
              <w:top w:val="nil"/>
              <w:bottom w:val="single" w:sz="10" w:space="0" w:color="000000" w:themeColor="text1"/>
              <w:right w:val="single" w:sz="10" w:space="0" w:color="000000" w:themeColor="text1"/>
            </w:tcBorders>
            <w:tcMar>
              <w:top w:w="0" w:type="dxa"/>
              <w:right w:w="0" w:type="dxa"/>
            </w:tcMar>
          </w:tcPr>
          <w:p w14:paraId="2404A91F" w14:textId="77777777" w:rsidR="005E50E7" w:rsidRDefault="00661005">
            <w:pPr>
              <w:widowControl w:val="0"/>
              <w:ind w:left="234" w:hanging="235"/>
              <w:rPr>
                <w:rFonts w:ascii="Arial" w:eastAsia="Arial" w:hAnsi="Arial" w:cs="Arial"/>
                <w:sz w:val="20"/>
                <w:szCs w:val="20"/>
              </w:rPr>
            </w:pPr>
            <w:r>
              <w:rPr>
                <w:rFonts w:ascii="Arial" w:eastAsia="Arial" w:hAnsi="Arial" w:cs="Arial"/>
                <w:sz w:val="20"/>
                <w:szCs w:val="20"/>
              </w:rPr>
              <w:t>11/02/26</w:t>
            </w:r>
          </w:p>
        </w:tc>
        <w:tc>
          <w:tcPr>
            <w:tcW w:w="1943" w:type="dxa"/>
            <w:tcBorders>
              <w:top w:val="nil"/>
              <w:bottom w:val="single" w:sz="10" w:space="0" w:color="000000" w:themeColor="text1"/>
              <w:right w:val="single" w:sz="10" w:space="0" w:color="000000" w:themeColor="text1"/>
            </w:tcBorders>
            <w:tcMar>
              <w:top w:w="0" w:type="dxa"/>
              <w:right w:w="0" w:type="dxa"/>
            </w:tcMar>
          </w:tcPr>
          <w:p w14:paraId="61D8C66D" w14:textId="77777777" w:rsidR="005E50E7" w:rsidRDefault="00661005">
            <w:pPr>
              <w:widowControl w:val="0"/>
              <w:ind w:left="32" w:hanging="32"/>
              <w:rPr>
                <w:rFonts w:ascii="Arial" w:eastAsia="Arial" w:hAnsi="Arial" w:cs="Arial"/>
                <w:sz w:val="20"/>
                <w:szCs w:val="20"/>
              </w:rPr>
            </w:pPr>
            <w:r>
              <w:rPr>
                <w:rFonts w:ascii="Arial" w:eastAsia="Arial" w:hAnsi="Arial" w:cs="Arial"/>
                <w:sz w:val="20"/>
                <w:szCs w:val="20"/>
              </w:rPr>
              <w:t>29/01/26</w:t>
            </w:r>
          </w:p>
          <w:p w14:paraId="54413E54" w14:textId="77777777" w:rsidR="005E50E7" w:rsidRDefault="00661005" w:rsidP="5D4B13C9">
            <w:pPr>
              <w:widowControl w:val="0"/>
              <w:ind w:left="32" w:hanging="32"/>
              <w:rPr>
                <w:rFonts w:ascii="Arial" w:eastAsia="Arial" w:hAnsi="Arial" w:cs="Arial"/>
                <w:sz w:val="20"/>
                <w:szCs w:val="20"/>
                <w:lang w:val="en-US"/>
              </w:rPr>
            </w:pPr>
            <w:r w:rsidRPr="5D4B13C9">
              <w:rPr>
                <w:rFonts w:ascii="Arial" w:eastAsia="Arial" w:hAnsi="Arial" w:cs="Arial"/>
                <w:sz w:val="20"/>
                <w:szCs w:val="20"/>
                <w:lang w:val="en-US"/>
              </w:rPr>
              <w:t>(</w:t>
            </w:r>
            <w:proofErr w:type="gramStart"/>
            <w:r w:rsidRPr="5D4B13C9">
              <w:rPr>
                <w:rFonts w:ascii="Arial" w:eastAsia="Arial" w:hAnsi="Arial" w:cs="Arial"/>
                <w:sz w:val="20"/>
                <w:szCs w:val="20"/>
                <w:lang w:val="en-US"/>
              </w:rPr>
              <w:t>SFVS,Contracts</w:t>
            </w:r>
            <w:proofErr w:type="gramEnd"/>
            <w:r w:rsidRPr="5D4B13C9">
              <w:rPr>
                <w:rFonts w:ascii="Arial" w:eastAsia="Arial" w:hAnsi="Arial" w:cs="Arial"/>
                <w:sz w:val="20"/>
                <w:szCs w:val="20"/>
                <w:lang w:val="en-US"/>
              </w:rPr>
              <w:t>, Premises)</w:t>
            </w:r>
          </w:p>
        </w:tc>
        <w:tc>
          <w:tcPr>
            <w:tcW w:w="2042" w:type="dxa"/>
            <w:tcBorders>
              <w:top w:val="nil"/>
              <w:bottom w:val="single" w:sz="10" w:space="0" w:color="000000" w:themeColor="text1"/>
              <w:right w:val="single" w:sz="10" w:space="0" w:color="000000" w:themeColor="text1"/>
            </w:tcBorders>
            <w:tcMar>
              <w:top w:w="0" w:type="dxa"/>
              <w:right w:w="0" w:type="dxa"/>
            </w:tcMar>
          </w:tcPr>
          <w:p w14:paraId="66010A95" w14:textId="77777777" w:rsidR="005E50E7" w:rsidRDefault="00661005">
            <w:pPr>
              <w:widowControl w:val="0"/>
              <w:ind w:left="45" w:hanging="46"/>
              <w:rPr>
                <w:rFonts w:ascii="Arial" w:eastAsia="Arial" w:hAnsi="Arial" w:cs="Arial"/>
                <w:sz w:val="20"/>
                <w:szCs w:val="20"/>
              </w:rPr>
            </w:pPr>
            <w:r>
              <w:rPr>
                <w:rFonts w:ascii="Arial" w:eastAsia="Arial" w:hAnsi="Arial" w:cs="Arial"/>
                <w:sz w:val="20"/>
                <w:szCs w:val="20"/>
              </w:rPr>
              <w:t>22/01/26</w:t>
            </w:r>
          </w:p>
        </w:tc>
      </w:tr>
      <w:tr w:rsidR="005E50E7" w14:paraId="6F12D91B" w14:textId="77777777" w:rsidTr="5D4B13C9">
        <w:tc>
          <w:tcPr>
            <w:tcW w:w="1474" w:type="dxa"/>
            <w:tcBorders>
              <w:top w:val="nil"/>
              <w:left w:val="single" w:sz="10" w:space="0" w:color="000000" w:themeColor="text1"/>
              <w:bottom w:val="single" w:sz="10" w:space="0" w:color="000000" w:themeColor="text1"/>
              <w:right w:val="single" w:sz="10" w:space="0" w:color="000000" w:themeColor="text1"/>
            </w:tcBorders>
            <w:tcMar>
              <w:top w:w="0" w:type="dxa"/>
              <w:right w:w="0" w:type="dxa"/>
            </w:tcMar>
          </w:tcPr>
          <w:p w14:paraId="059FD7CE" w14:textId="77777777" w:rsidR="005E50E7" w:rsidRDefault="00661005">
            <w:pPr>
              <w:widowControl w:val="0"/>
              <w:rPr>
                <w:rFonts w:ascii="Arial" w:eastAsia="Arial" w:hAnsi="Arial" w:cs="Arial"/>
                <w:sz w:val="20"/>
                <w:szCs w:val="20"/>
              </w:rPr>
            </w:pPr>
            <w:r>
              <w:rPr>
                <w:rFonts w:ascii="Tahoma" w:eastAsia="Tahoma" w:hAnsi="Tahoma" w:cs="Tahoma"/>
                <w:sz w:val="20"/>
                <w:szCs w:val="20"/>
              </w:rPr>
              <w:t> </w:t>
            </w:r>
          </w:p>
        </w:tc>
        <w:tc>
          <w:tcPr>
            <w:tcW w:w="559" w:type="dxa"/>
            <w:tcBorders>
              <w:top w:val="nil"/>
              <w:bottom w:val="single" w:sz="10" w:space="0" w:color="000000" w:themeColor="text1"/>
              <w:right w:val="single" w:sz="10" w:space="0" w:color="000000" w:themeColor="text1"/>
            </w:tcBorders>
            <w:tcMar>
              <w:top w:w="0" w:type="dxa"/>
              <w:right w:w="0" w:type="dxa"/>
            </w:tcMar>
          </w:tcPr>
          <w:p w14:paraId="6026BA1F" w14:textId="77777777" w:rsidR="005E50E7" w:rsidRDefault="00661005">
            <w:pPr>
              <w:widowControl w:val="0"/>
              <w:ind w:left="45" w:hanging="46"/>
              <w:rPr>
                <w:rFonts w:ascii="Arial" w:eastAsia="Arial" w:hAnsi="Arial" w:cs="Arial"/>
                <w:sz w:val="20"/>
                <w:szCs w:val="20"/>
              </w:rPr>
            </w:pPr>
            <w:r>
              <w:rPr>
                <w:rFonts w:ascii="Arial" w:eastAsia="Arial" w:hAnsi="Arial" w:cs="Arial"/>
                <w:sz w:val="20"/>
                <w:szCs w:val="20"/>
              </w:rPr>
              <w:t>2</w:t>
            </w:r>
          </w:p>
        </w:tc>
        <w:tc>
          <w:tcPr>
            <w:tcW w:w="2042" w:type="dxa"/>
            <w:tcBorders>
              <w:top w:val="nil"/>
              <w:bottom w:val="single" w:sz="10" w:space="0" w:color="000000" w:themeColor="text1"/>
              <w:right w:val="single" w:sz="10" w:space="0" w:color="000000" w:themeColor="text1"/>
            </w:tcBorders>
            <w:tcMar>
              <w:top w:w="0" w:type="dxa"/>
              <w:right w:w="0" w:type="dxa"/>
            </w:tcMar>
          </w:tcPr>
          <w:p w14:paraId="48BF319F" w14:textId="77777777" w:rsidR="005E50E7" w:rsidRDefault="00661005">
            <w:pPr>
              <w:widowControl w:val="0"/>
              <w:ind w:left="234" w:hanging="235"/>
              <w:rPr>
                <w:rFonts w:ascii="Arial" w:eastAsia="Arial" w:hAnsi="Arial" w:cs="Arial"/>
                <w:sz w:val="20"/>
                <w:szCs w:val="20"/>
              </w:rPr>
            </w:pPr>
            <w:r>
              <w:rPr>
                <w:rFonts w:ascii="Arial" w:eastAsia="Arial" w:hAnsi="Arial" w:cs="Arial"/>
                <w:sz w:val="20"/>
                <w:szCs w:val="20"/>
              </w:rPr>
              <w:t>25/03/26 (draft budget)</w:t>
            </w:r>
          </w:p>
        </w:tc>
        <w:tc>
          <w:tcPr>
            <w:tcW w:w="1943" w:type="dxa"/>
            <w:tcBorders>
              <w:top w:val="nil"/>
              <w:bottom w:val="single" w:sz="10" w:space="0" w:color="000000" w:themeColor="text1"/>
              <w:right w:val="single" w:sz="10" w:space="0" w:color="000000" w:themeColor="text1"/>
            </w:tcBorders>
            <w:tcMar>
              <w:top w:w="0" w:type="dxa"/>
              <w:right w:w="0" w:type="dxa"/>
            </w:tcMar>
          </w:tcPr>
          <w:p w14:paraId="69DF6BFD" w14:textId="77777777" w:rsidR="005E50E7" w:rsidRDefault="00661005">
            <w:pPr>
              <w:widowControl w:val="0"/>
              <w:rPr>
                <w:rFonts w:ascii="Arial" w:eastAsia="Arial" w:hAnsi="Arial" w:cs="Arial"/>
                <w:sz w:val="20"/>
                <w:szCs w:val="20"/>
              </w:rPr>
            </w:pPr>
            <w:r>
              <w:rPr>
                <w:rFonts w:ascii="Arial" w:eastAsia="Arial" w:hAnsi="Arial" w:cs="Arial"/>
                <w:sz w:val="20"/>
                <w:szCs w:val="20"/>
              </w:rPr>
              <w:t>12/03/26</w:t>
            </w:r>
          </w:p>
        </w:tc>
        <w:tc>
          <w:tcPr>
            <w:tcW w:w="2042" w:type="dxa"/>
            <w:tcBorders>
              <w:top w:val="nil"/>
              <w:bottom w:val="single" w:sz="10" w:space="0" w:color="000000" w:themeColor="text1"/>
              <w:right w:val="single" w:sz="10" w:space="0" w:color="000000" w:themeColor="text1"/>
            </w:tcBorders>
            <w:tcMar>
              <w:top w:w="0" w:type="dxa"/>
              <w:right w:w="0" w:type="dxa"/>
            </w:tcMar>
          </w:tcPr>
          <w:p w14:paraId="3B3EB0D6" w14:textId="77777777" w:rsidR="005E50E7" w:rsidRDefault="005E50E7">
            <w:pPr>
              <w:widowControl w:val="0"/>
              <w:rPr>
                <w:rFonts w:ascii="Arial" w:eastAsia="Arial" w:hAnsi="Arial" w:cs="Arial"/>
                <w:sz w:val="20"/>
                <w:szCs w:val="20"/>
              </w:rPr>
            </w:pPr>
          </w:p>
        </w:tc>
      </w:tr>
      <w:tr w:rsidR="005E50E7" w14:paraId="50709C11" w14:textId="77777777" w:rsidTr="5D4B13C9">
        <w:tc>
          <w:tcPr>
            <w:tcW w:w="1474" w:type="dxa"/>
            <w:tcBorders>
              <w:top w:val="nil"/>
              <w:left w:val="single" w:sz="10" w:space="0" w:color="000000" w:themeColor="text1"/>
              <w:bottom w:val="single" w:sz="10" w:space="0" w:color="000000" w:themeColor="text1"/>
              <w:right w:val="single" w:sz="10" w:space="0" w:color="000000" w:themeColor="text1"/>
            </w:tcBorders>
            <w:tcMar>
              <w:top w:w="0" w:type="dxa"/>
              <w:right w:w="0" w:type="dxa"/>
            </w:tcMar>
          </w:tcPr>
          <w:p w14:paraId="411FD912" w14:textId="77777777" w:rsidR="005E50E7" w:rsidRDefault="00661005">
            <w:pPr>
              <w:widowControl w:val="0"/>
              <w:ind w:left="45" w:hanging="46"/>
              <w:rPr>
                <w:rFonts w:ascii="Arial" w:eastAsia="Arial" w:hAnsi="Arial" w:cs="Arial"/>
                <w:sz w:val="20"/>
                <w:szCs w:val="20"/>
              </w:rPr>
            </w:pPr>
            <w:r>
              <w:rPr>
                <w:rFonts w:ascii="Arial" w:eastAsia="Arial" w:hAnsi="Arial" w:cs="Arial"/>
                <w:sz w:val="20"/>
                <w:szCs w:val="20"/>
              </w:rPr>
              <w:t>Summer</w:t>
            </w:r>
          </w:p>
        </w:tc>
        <w:tc>
          <w:tcPr>
            <w:tcW w:w="559" w:type="dxa"/>
            <w:tcBorders>
              <w:top w:val="nil"/>
              <w:bottom w:val="single" w:sz="10" w:space="0" w:color="000000" w:themeColor="text1"/>
              <w:right w:val="single" w:sz="10" w:space="0" w:color="000000" w:themeColor="text1"/>
            </w:tcBorders>
            <w:tcMar>
              <w:top w:w="0" w:type="dxa"/>
              <w:right w:w="0" w:type="dxa"/>
            </w:tcMar>
          </w:tcPr>
          <w:p w14:paraId="7DD74F8B" w14:textId="77777777" w:rsidR="005E50E7" w:rsidRDefault="00661005">
            <w:pPr>
              <w:widowControl w:val="0"/>
              <w:ind w:left="45" w:hanging="46"/>
              <w:rPr>
                <w:rFonts w:ascii="Arial" w:eastAsia="Arial" w:hAnsi="Arial" w:cs="Arial"/>
                <w:sz w:val="20"/>
                <w:szCs w:val="20"/>
              </w:rPr>
            </w:pPr>
            <w:r>
              <w:rPr>
                <w:rFonts w:ascii="Arial" w:eastAsia="Arial" w:hAnsi="Arial" w:cs="Arial"/>
                <w:sz w:val="20"/>
                <w:szCs w:val="20"/>
              </w:rPr>
              <w:t>1</w:t>
            </w:r>
          </w:p>
        </w:tc>
        <w:tc>
          <w:tcPr>
            <w:tcW w:w="2042" w:type="dxa"/>
            <w:tcBorders>
              <w:top w:val="nil"/>
              <w:bottom w:val="single" w:sz="10" w:space="0" w:color="000000" w:themeColor="text1"/>
              <w:right w:val="single" w:sz="10" w:space="0" w:color="000000" w:themeColor="text1"/>
            </w:tcBorders>
            <w:tcMar>
              <w:top w:w="0" w:type="dxa"/>
              <w:right w:w="0" w:type="dxa"/>
            </w:tcMar>
          </w:tcPr>
          <w:p w14:paraId="481376B1" w14:textId="77777777" w:rsidR="005E50E7" w:rsidRDefault="00661005">
            <w:pPr>
              <w:widowControl w:val="0"/>
              <w:ind w:left="234" w:hanging="235"/>
              <w:rPr>
                <w:rFonts w:ascii="Arial" w:eastAsia="Arial" w:hAnsi="Arial" w:cs="Arial"/>
                <w:sz w:val="20"/>
                <w:szCs w:val="20"/>
              </w:rPr>
            </w:pPr>
            <w:r>
              <w:rPr>
                <w:rFonts w:ascii="Arial" w:eastAsia="Arial" w:hAnsi="Arial" w:cs="Arial"/>
                <w:sz w:val="20"/>
                <w:szCs w:val="20"/>
              </w:rPr>
              <w:t>06/05/26 (budget)</w:t>
            </w:r>
          </w:p>
        </w:tc>
        <w:tc>
          <w:tcPr>
            <w:tcW w:w="1943" w:type="dxa"/>
            <w:tcBorders>
              <w:top w:val="nil"/>
              <w:bottom w:val="single" w:sz="10" w:space="0" w:color="000000" w:themeColor="text1"/>
              <w:right w:val="single" w:sz="10" w:space="0" w:color="000000" w:themeColor="text1"/>
            </w:tcBorders>
            <w:tcMar>
              <w:top w:w="0" w:type="dxa"/>
              <w:right w:w="0" w:type="dxa"/>
            </w:tcMar>
          </w:tcPr>
          <w:p w14:paraId="2DBD2D0F" w14:textId="77777777" w:rsidR="005E50E7" w:rsidRDefault="00661005">
            <w:pPr>
              <w:widowControl w:val="0"/>
              <w:rPr>
                <w:rFonts w:ascii="Arial" w:eastAsia="Arial" w:hAnsi="Arial" w:cs="Arial"/>
                <w:sz w:val="20"/>
                <w:szCs w:val="20"/>
              </w:rPr>
            </w:pPr>
            <w:r>
              <w:rPr>
                <w:rFonts w:ascii="Arial" w:eastAsia="Arial" w:hAnsi="Arial" w:cs="Arial"/>
                <w:sz w:val="20"/>
                <w:szCs w:val="20"/>
              </w:rPr>
              <w:t>30/04/26</w:t>
            </w:r>
          </w:p>
        </w:tc>
        <w:tc>
          <w:tcPr>
            <w:tcW w:w="2042" w:type="dxa"/>
            <w:tcBorders>
              <w:top w:val="nil"/>
              <w:bottom w:val="single" w:sz="10" w:space="0" w:color="000000" w:themeColor="text1"/>
              <w:right w:val="single" w:sz="10" w:space="0" w:color="000000" w:themeColor="text1"/>
            </w:tcBorders>
            <w:tcMar>
              <w:top w:w="0" w:type="dxa"/>
              <w:right w:w="0" w:type="dxa"/>
            </w:tcMar>
          </w:tcPr>
          <w:p w14:paraId="4D765A3C" w14:textId="77777777" w:rsidR="005E50E7" w:rsidRDefault="00661005">
            <w:pPr>
              <w:widowControl w:val="0"/>
              <w:ind w:left="45" w:hanging="46"/>
              <w:rPr>
                <w:rFonts w:ascii="Arial" w:eastAsia="Arial" w:hAnsi="Arial" w:cs="Arial"/>
                <w:sz w:val="20"/>
                <w:szCs w:val="20"/>
              </w:rPr>
            </w:pPr>
            <w:r>
              <w:rPr>
                <w:rFonts w:ascii="Arial" w:eastAsia="Arial" w:hAnsi="Arial" w:cs="Arial"/>
                <w:sz w:val="20"/>
                <w:szCs w:val="20"/>
              </w:rPr>
              <w:t>23/04/26</w:t>
            </w:r>
          </w:p>
        </w:tc>
      </w:tr>
      <w:tr w:rsidR="005E50E7" w14:paraId="7ED162F0" w14:textId="77777777" w:rsidTr="5D4B13C9">
        <w:tc>
          <w:tcPr>
            <w:tcW w:w="1474" w:type="dxa"/>
            <w:tcBorders>
              <w:left w:val="single" w:sz="10" w:space="0" w:color="000000" w:themeColor="text1"/>
              <w:bottom w:val="single" w:sz="10" w:space="0" w:color="000000" w:themeColor="text1"/>
              <w:right w:val="single" w:sz="10" w:space="0" w:color="000000" w:themeColor="text1"/>
            </w:tcBorders>
            <w:tcMar>
              <w:top w:w="0" w:type="dxa"/>
              <w:right w:w="0" w:type="dxa"/>
            </w:tcMar>
          </w:tcPr>
          <w:p w14:paraId="0B202413" w14:textId="77777777" w:rsidR="005E50E7" w:rsidRDefault="00661005">
            <w:pPr>
              <w:widowControl w:val="0"/>
              <w:rPr>
                <w:rFonts w:ascii="Arial" w:eastAsia="Arial" w:hAnsi="Arial" w:cs="Arial"/>
                <w:sz w:val="20"/>
                <w:szCs w:val="20"/>
              </w:rPr>
            </w:pPr>
            <w:r>
              <w:rPr>
                <w:rFonts w:ascii="Tahoma" w:eastAsia="Tahoma" w:hAnsi="Tahoma" w:cs="Tahoma"/>
                <w:sz w:val="20"/>
                <w:szCs w:val="20"/>
              </w:rPr>
              <w:t> </w:t>
            </w:r>
          </w:p>
        </w:tc>
        <w:tc>
          <w:tcPr>
            <w:tcW w:w="559" w:type="dxa"/>
            <w:tcBorders>
              <w:bottom w:val="single" w:sz="10" w:space="0" w:color="000000" w:themeColor="text1"/>
              <w:right w:val="single" w:sz="10" w:space="0" w:color="000000" w:themeColor="text1"/>
            </w:tcBorders>
            <w:tcMar>
              <w:top w:w="0" w:type="dxa"/>
              <w:right w:w="0" w:type="dxa"/>
            </w:tcMar>
          </w:tcPr>
          <w:p w14:paraId="6B14B5F5" w14:textId="77777777" w:rsidR="005E50E7" w:rsidRDefault="00661005">
            <w:pPr>
              <w:widowControl w:val="0"/>
              <w:ind w:left="45" w:hanging="46"/>
              <w:rPr>
                <w:rFonts w:ascii="Arial" w:eastAsia="Arial" w:hAnsi="Arial" w:cs="Arial"/>
                <w:sz w:val="20"/>
                <w:szCs w:val="20"/>
              </w:rPr>
            </w:pPr>
            <w:r>
              <w:rPr>
                <w:rFonts w:ascii="Arial" w:eastAsia="Arial" w:hAnsi="Arial" w:cs="Arial"/>
                <w:sz w:val="20"/>
                <w:szCs w:val="20"/>
              </w:rPr>
              <w:t>2</w:t>
            </w:r>
          </w:p>
        </w:tc>
        <w:tc>
          <w:tcPr>
            <w:tcW w:w="2042" w:type="dxa"/>
            <w:tcBorders>
              <w:bottom w:val="single" w:sz="10" w:space="0" w:color="000000" w:themeColor="text1"/>
              <w:right w:val="single" w:sz="10" w:space="0" w:color="000000" w:themeColor="text1"/>
            </w:tcBorders>
            <w:tcMar>
              <w:top w:w="0" w:type="dxa"/>
              <w:right w:w="0" w:type="dxa"/>
            </w:tcMar>
          </w:tcPr>
          <w:p w14:paraId="149555AB" w14:textId="77777777" w:rsidR="005E50E7" w:rsidRDefault="00661005">
            <w:pPr>
              <w:widowControl w:val="0"/>
              <w:ind w:left="234" w:hanging="235"/>
              <w:rPr>
                <w:rFonts w:ascii="Arial" w:eastAsia="Arial" w:hAnsi="Arial" w:cs="Arial"/>
                <w:sz w:val="20"/>
                <w:szCs w:val="20"/>
              </w:rPr>
            </w:pPr>
            <w:r>
              <w:rPr>
                <w:rFonts w:ascii="Arial" w:eastAsia="Arial" w:hAnsi="Arial" w:cs="Arial"/>
                <w:sz w:val="20"/>
                <w:szCs w:val="20"/>
              </w:rPr>
              <w:t>08/07/26</w:t>
            </w:r>
          </w:p>
        </w:tc>
        <w:tc>
          <w:tcPr>
            <w:tcW w:w="1943" w:type="dxa"/>
            <w:tcBorders>
              <w:bottom w:val="single" w:sz="10" w:space="0" w:color="000000" w:themeColor="text1"/>
              <w:right w:val="single" w:sz="10" w:space="0" w:color="000000" w:themeColor="text1"/>
            </w:tcBorders>
            <w:tcMar>
              <w:top w:w="0" w:type="dxa"/>
              <w:right w:w="0" w:type="dxa"/>
            </w:tcMar>
          </w:tcPr>
          <w:p w14:paraId="400436B2" w14:textId="77777777" w:rsidR="005E50E7" w:rsidRDefault="00661005">
            <w:pPr>
              <w:widowControl w:val="0"/>
              <w:ind w:left="32" w:hanging="32"/>
              <w:rPr>
                <w:rFonts w:ascii="Arial" w:eastAsia="Arial" w:hAnsi="Arial" w:cs="Arial"/>
                <w:sz w:val="20"/>
                <w:szCs w:val="20"/>
              </w:rPr>
            </w:pPr>
            <w:r>
              <w:rPr>
                <w:rFonts w:ascii="Arial" w:eastAsia="Arial" w:hAnsi="Arial" w:cs="Arial"/>
                <w:sz w:val="20"/>
                <w:szCs w:val="20"/>
              </w:rPr>
              <w:t>11/06/26</w:t>
            </w:r>
          </w:p>
        </w:tc>
        <w:tc>
          <w:tcPr>
            <w:tcW w:w="2042" w:type="dxa"/>
            <w:tcBorders>
              <w:bottom w:val="single" w:sz="10" w:space="0" w:color="000000" w:themeColor="text1"/>
              <w:right w:val="single" w:sz="10" w:space="0" w:color="000000" w:themeColor="text1"/>
            </w:tcBorders>
            <w:tcMar>
              <w:top w:w="0" w:type="dxa"/>
              <w:right w:w="0" w:type="dxa"/>
            </w:tcMar>
          </w:tcPr>
          <w:p w14:paraId="7CB31FA1" w14:textId="77777777" w:rsidR="005E50E7" w:rsidRDefault="005E50E7">
            <w:pPr>
              <w:widowControl w:val="0"/>
              <w:rPr>
                <w:rFonts w:ascii="Arial" w:eastAsia="Arial" w:hAnsi="Arial" w:cs="Arial"/>
                <w:sz w:val="20"/>
                <w:szCs w:val="20"/>
              </w:rPr>
            </w:pPr>
          </w:p>
        </w:tc>
      </w:tr>
    </w:tbl>
    <w:p w14:paraId="41CD9057" w14:textId="77777777" w:rsidR="005E50E7" w:rsidRDefault="005E50E7">
      <w:pPr>
        <w:rPr>
          <w:rFonts w:ascii="Arial" w:eastAsia="Arial" w:hAnsi="Arial" w:cs="Arial"/>
          <w:sz w:val="20"/>
          <w:szCs w:val="20"/>
        </w:rPr>
      </w:pPr>
    </w:p>
    <w:p w14:paraId="06273CE4" w14:textId="77777777" w:rsidR="005E50E7" w:rsidRDefault="00661005">
      <w:pPr>
        <w:rPr>
          <w:rFonts w:ascii="Arial" w:eastAsia="Arial" w:hAnsi="Arial" w:cs="Arial"/>
          <w:b/>
          <w:bCs/>
          <w:sz w:val="20"/>
          <w:szCs w:val="20"/>
        </w:rPr>
      </w:pPr>
      <w:r>
        <w:rPr>
          <w:rFonts w:ascii="Arial" w:eastAsia="Arial" w:hAnsi="Arial" w:cs="Arial"/>
          <w:b/>
          <w:bCs/>
          <w:sz w:val="20"/>
          <w:szCs w:val="20"/>
        </w:rPr>
        <w:t xml:space="preserve">FGB meetings will start at </w:t>
      </w:r>
      <w:r>
        <w:rPr>
          <w:rFonts w:ascii="Arial" w:eastAsia="Arial" w:hAnsi="Arial" w:cs="Arial"/>
          <w:b/>
          <w:bCs/>
          <w:sz w:val="20"/>
          <w:szCs w:val="20"/>
          <w:u w:val="single"/>
        </w:rPr>
        <w:t>6pm</w:t>
      </w:r>
      <w:r>
        <w:rPr>
          <w:rFonts w:ascii="Arial" w:eastAsia="Arial" w:hAnsi="Arial" w:cs="Arial"/>
          <w:b/>
          <w:bCs/>
          <w:sz w:val="20"/>
          <w:szCs w:val="20"/>
        </w:rPr>
        <w:t xml:space="preserve"> and will be held in person at school.</w:t>
      </w:r>
    </w:p>
    <w:p w14:paraId="2A579DCB" w14:textId="77777777" w:rsidR="005E50E7" w:rsidRDefault="00661005">
      <w:pPr>
        <w:rPr>
          <w:rFonts w:ascii="Arial" w:eastAsia="Arial" w:hAnsi="Arial" w:cs="Arial"/>
          <w:b/>
          <w:bCs/>
          <w:sz w:val="20"/>
          <w:szCs w:val="20"/>
        </w:rPr>
      </w:pPr>
      <w:r>
        <w:rPr>
          <w:rFonts w:ascii="Arial" w:eastAsia="Arial" w:hAnsi="Arial" w:cs="Arial"/>
          <w:b/>
          <w:bCs/>
          <w:sz w:val="20"/>
          <w:szCs w:val="20"/>
        </w:rPr>
        <w:t>Committee meetings will start at 7.15</w:t>
      </w:r>
      <w:r>
        <w:rPr>
          <w:rFonts w:ascii="Arial" w:eastAsia="Arial" w:hAnsi="Arial" w:cs="Arial"/>
          <w:b/>
          <w:bCs/>
          <w:sz w:val="20"/>
          <w:szCs w:val="20"/>
          <w:u w:val="single"/>
        </w:rPr>
        <w:t>am</w:t>
      </w:r>
      <w:r>
        <w:rPr>
          <w:rFonts w:ascii="Arial" w:eastAsia="Arial" w:hAnsi="Arial" w:cs="Arial"/>
          <w:b/>
          <w:bCs/>
          <w:sz w:val="20"/>
          <w:szCs w:val="20"/>
        </w:rPr>
        <w:t xml:space="preserve"> unless notified otherwise and will be held via Zoom.</w:t>
      </w:r>
    </w:p>
    <w:p w14:paraId="7E4D399A" w14:textId="77777777" w:rsidR="005E50E7" w:rsidRDefault="005E50E7">
      <w:pPr>
        <w:rPr>
          <w:rFonts w:ascii="Arial" w:eastAsia="Arial" w:hAnsi="Arial" w:cs="Arial"/>
          <w:sz w:val="20"/>
          <w:szCs w:val="20"/>
        </w:rPr>
      </w:pPr>
    </w:p>
    <w:p w14:paraId="73A7C65F" w14:textId="77777777" w:rsidR="005E50E7" w:rsidRDefault="00661005">
      <w:pPr>
        <w:rPr>
          <w:rFonts w:ascii="Arial" w:eastAsia="Arial" w:hAnsi="Arial" w:cs="Arial"/>
          <w:b/>
          <w:bCs/>
          <w:sz w:val="20"/>
          <w:szCs w:val="20"/>
          <w:u w:val="single"/>
        </w:rPr>
      </w:pPr>
      <w:r>
        <w:rPr>
          <w:rFonts w:ascii="Arial" w:eastAsia="Arial" w:hAnsi="Arial" w:cs="Arial"/>
          <w:b/>
          <w:bCs/>
          <w:sz w:val="20"/>
          <w:szCs w:val="20"/>
          <w:u w:val="single"/>
        </w:rPr>
        <w:t>Committee Memberships</w:t>
      </w:r>
    </w:p>
    <w:p w14:paraId="06722D6A" w14:textId="77777777" w:rsidR="005E50E7" w:rsidRDefault="005E50E7">
      <w:pPr>
        <w:rPr>
          <w:rFonts w:ascii="Arial" w:eastAsia="Arial" w:hAnsi="Arial" w:cs="Arial"/>
          <w:b/>
          <w:bCs/>
          <w:sz w:val="20"/>
          <w:szCs w:val="20"/>
          <w:u w:val="single"/>
        </w:rPr>
      </w:pPr>
    </w:p>
    <w:tbl>
      <w:tblPr>
        <w:tblStyle w:val="a3"/>
        <w:tblW w:w="963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10"/>
        <w:gridCol w:w="3211"/>
        <w:gridCol w:w="3211"/>
      </w:tblGrid>
      <w:tr w:rsidR="005E50E7" w14:paraId="1F036897" w14:textId="77777777" w:rsidTr="5D4B13C9">
        <w:tc>
          <w:tcPr>
            <w:tcW w:w="3210" w:type="dxa"/>
            <w:tcMar>
              <w:top w:w="100" w:type="dxa"/>
              <w:left w:w="100" w:type="dxa"/>
              <w:bottom w:w="100" w:type="dxa"/>
              <w:right w:w="100" w:type="dxa"/>
            </w:tcMar>
          </w:tcPr>
          <w:p w14:paraId="6544FB92" w14:textId="77777777" w:rsidR="005E50E7" w:rsidRDefault="00661005">
            <w:pPr>
              <w:widowControl w:val="0"/>
              <w:pBdr>
                <w:top w:val="nil"/>
                <w:left w:val="nil"/>
                <w:bottom w:val="nil"/>
                <w:right w:val="nil"/>
                <w:between w:val="nil"/>
              </w:pBdr>
              <w:rPr>
                <w:rFonts w:ascii="Arial" w:eastAsia="Arial" w:hAnsi="Arial" w:cs="Arial"/>
                <w:sz w:val="20"/>
                <w:szCs w:val="20"/>
                <w:u w:val="single"/>
              </w:rPr>
            </w:pPr>
            <w:r>
              <w:rPr>
                <w:rFonts w:ascii="Arial" w:eastAsia="Arial" w:hAnsi="Arial" w:cs="Arial"/>
                <w:sz w:val="20"/>
                <w:szCs w:val="20"/>
                <w:u w:val="single"/>
              </w:rPr>
              <w:t>Resources</w:t>
            </w:r>
          </w:p>
        </w:tc>
        <w:tc>
          <w:tcPr>
            <w:tcW w:w="3210" w:type="dxa"/>
            <w:tcMar>
              <w:top w:w="100" w:type="dxa"/>
              <w:left w:w="100" w:type="dxa"/>
              <w:bottom w:w="100" w:type="dxa"/>
              <w:right w:w="100" w:type="dxa"/>
            </w:tcMar>
          </w:tcPr>
          <w:p w14:paraId="2273F57E" w14:textId="77777777" w:rsidR="005E50E7" w:rsidRDefault="00661005">
            <w:pPr>
              <w:widowControl w:val="0"/>
              <w:pBdr>
                <w:top w:val="nil"/>
                <w:left w:val="nil"/>
                <w:bottom w:val="nil"/>
                <w:right w:val="nil"/>
                <w:between w:val="nil"/>
              </w:pBdr>
              <w:rPr>
                <w:rFonts w:ascii="Arial" w:eastAsia="Arial" w:hAnsi="Arial" w:cs="Arial"/>
                <w:sz w:val="20"/>
                <w:szCs w:val="20"/>
                <w:u w:val="single"/>
              </w:rPr>
            </w:pPr>
            <w:r>
              <w:rPr>
                <w:rFonts w:ascii="Arial" w:eastAsia="Arial" w:hAnsi="Arial" w:cs="Arial"/>
                <w:sz w:val="20"/>
                <w:szCs w:val="20"/>
                <w:u w:val="single"/>
              </w:rPr>
              <w:t>Salaries</w:t>
            </w:r>
          </w:p>
        </w:tc>
        <w:tc>
          <w:tcPr>
            <w:tcW w:w="3210" w:type="dxa"/>
            <w:tcMar>
              <w:top w:w="100" w:type="dxa"/>
              <w:left w:w="100" w:type="dxa"/>
              <w:bottom w:w="100" w:type="dxa"/>
              <w:right w:w="100" w:type="dxa"/>
            </w:tcMar>
          </w:tcPr>
          <w:p w14:paraId="559DBA5D" w14:textId="77777777" w:rsidR="005E50E7" w:rsidRDefault="00661005">
            <w:pPr>
              <w:widowControl w:val="0"/>
              <w:pBdr>
                <w:top w:val="nil"/>
                <w:left w:val="nil"/>
                <w:bottom w:val="nil"/>
                <w:right w:val="nil"/>
                <w:between w:val="nil"/>
              </w:pBdr>
              <w:rPr>
                <w:rFonts w:ascii="Arial" w:eastAsia="Arial" w:hAnsi="Arial" w:cs="Arial"/>
                <w:sz w:val="20"/>
                <w:szCs w:val="20"/>
                <w:u w:val="single"/>
              </w:rPr>
            </w:pPr>
            <w:r>
              <w:rPr>
                <w:rFonts w:ascii="Arial" w:eastAsia="Arial" w:hAnsi="Arial" w:cs="Arial"/>
                <w:sz w:val="20"/>
                <w:szCs w:val="20"/>
                <w:u w:val="single"/>
              </w:rPr>
              <w:t>Health and Safety</w:t>
            </w:r>
          </w:p>
        </w:tc>
      </w:tr>
      <w:tr w:rsidR="005E50E7" w14:paraId="0AA1072A" w14:textId="77777777" w:rsidTr="5D4B13C9">
        <w:tc>
          <w:tcPr>
            <w:tcW w:w="3210" w:type="dxa"/>
            <w:tcMar>
              <w:top w:w="100" w:type="dxa"/>
              <w:left w:w="100" w:type="dxa"/>
              <w:bottom w:w="100" w:type="dxa"/>
              <w:right w:w="100" w:type="dxa"/>
            </w:tcMar>
          </w:tcPr>
          <w:p w14:paraId="60D0246C" w14:textId="77777777" w:rsidR="005E50E7" w:rsidRDefault="00661005">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JM</w:t>
            </w:r>
          </w:p>
        </w:tc>
        <w:tc>
          <w:tcPr>
            <w:tcW w:w="3210" w:type="dxa"/>
            <w:tcMar>
              <w:top w:w="100" w:type="dxa"/>
              <w:left w:w="100" w:type="dxa"/>
              <w:bottom w:w="100" w:type="dxa"/>
              <w:right w:w="100" w:type="dxa"/>
            </w:tcMar>
          </w:tcPr>
          <w:p w14:paraId="2C122C96" w14:textId="77777777" w:rsidR="005E50E7" w:rsidRDefault="00661005">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JM</w:t>
            </w:r>
          </w:p>
        </w:tc>
        <w:tc>
          <w:tcPr>
            <w:tcW w:w="3210" w:type="dxa"/>
            <w:tcMar>
              <w:top w:w="100" w:type="dxa"/>
              <w:left w:w="100" w:type="dxa"/>
              <w:bottom w:w="100" w:type="dxa"/>
              <w:right w:w="100" w:type="dxa"/>
            </w:tcMar>
          </w:tcPr>
          <w:p w14:paraId="504538CE" w14:textId="77777777" w:rsidR="005E50E7" w:rsidRDefault="00661005">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JM</w:t>
            </w:r>
          </w:p>
        </w:tc>
      </w:tr>
      <w:tr w:rsidR="005E50E7" w14:paraId="75DDAF12" w14:textId="77777777" w:rsidTr="5D4B13C9">
        <w:tc>
          <w:tcPr>
            <w:tcW w:w="3210" w:type="dxa"/>
            <w:tcMar>
              <w:top w:w="100" w:type="dxa"/>
              <w:left w:w="100" w:type="dxa"/>
              <w:bottom w:w="100" w:type="dxa"/>
              <w:right w:w="100" w:type="dxa"/>
            </w:tcMar>
          </w:tcPr>
          <w:p w14:paraId="5E9C7EF1" w14:textId="77777777" w:rsidR="005E50E7" w:rsidRDefault="00661005" w:rsidP="5D4B13C9">
            <w:pPr>
              <w:widowControl w:val="0"/>
              <w:pBdr>
                <w:top w:val="nil"/>
                <w:left w:val="nil"/>
                <w:bottom w:val="nil"/>
                <w:right w:val="nil"/>
                <w:between w:val="nil"/>
              </w:pBdr>
              <w:rPr>
                <w:rFonts w:ascii="Arial" w:eastAsia="Arial" w:hAnsi="Arial" w:cs="Arial"/>
                <w:sz w:val="20"/>
                <w:szCs w:val="20"/>
                <w:lang w:val="en-US"/>
              </w:rPr>
            </w:pPr>
            <w:r w:rsidRPr="5D4B13C9">
              <w:rPr>
                <w:rFonts w:ascii="Arial" w:eastAsia="Arial" w:hAnsi="Arial" w:cs="Arial"/>
                <w:sz w:val="20"/>
                <w:szCs w:val="20"/>
                <w:lang w:val="en-US"/>
              </w:rPr>
              <w:t>AHi</w:t>
            </w:r>
          </w:p>
        </w:tc>
        <w:tc>
          <w:tcPr>
            <w:tcW w:w="3210" w:type="dxa"/>
            <w:tcMar>
              <w:top w:w="100" w:type="dxa"/>
              <w:left w:w="100" w:type="dxa"/>
              <w:bottom w:w="100" w:type="dxa"/>
              <w:right w:w="100" w:type="dxa"/>
            </w:tcMar>
          </w:tcPr>
          <w:p w14:paraId="34BED598" w14:textId="77777777" w:rsidR="005E50E7" w:rsidRDefault="00661005">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KN</w:t>
            </w:r>
          </w:p>
        </w:tc>
        <w:tc>
          <w:tcPr>
            <w:tcW w:w="3210" w:type="dxa"/>
            <w:tcMar>
              <w:top w:w="100" w:type="dxa"/>
              <w:left w:w="100" w:type="dxa"/>
              <w:bottom w:w="100" w:type="dxa"/>
              <w:right w:w="100" w:type="dxa"/>
            </w:tcMar>
          </w:tcPr>
          <w:p w14:paraId="1814ED3B" w14:textId="77777777" w:rsidR="005E50E7" w:rsidRDefault="00661005">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DT</w:t>
            </w:r>
          </w:p>
        </w:tc>
      </w:tr>
      <w:tr w:rsidR="005E50E7" w14:paraId="1ABDA2CB" w14:textId="77777777" w:rsidTr="5D4B13C9">
        <w:tc>
          <w:tcPr>
            <w:tcW w:w="3210" w:type="dxa"/>
            <w:tcMar>
              <w:top w:w="100" w:type="dxa"/>
              <w:left w:w="100" w:type="dxa"/>
              <w:bottom w:w="100" w:type="dxa"/>
              <w:right w:w="100" w:type="dxa"/>
            </w:tcMar>
          </w:tcPr>
          <w:p w14:paraId="5492400C" w14:textId="77777777" w:rsidR="005E50E7" w:rsidRDefault="00661005">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KN</w:t>
            </w:r>
          </w:p>
        </w:tc>
        <w:tc>
          <w:tcPr>
            <w:tcW w:w="3210" w:type="dxa"/>
            <w:tcMar>
              <w:top w:w="100" w:type="dxa"/>
              <w:left w:w="100" w:type="dxa"/>
              <w:bottom w:w="100" w:type="dxa"/>
              <w:right w:w="100" w:type="dxa"/>
            </w:tcMar>
          </w:tcPr>
          <w:p w14:paraId="09AFE59A" w14:textId="77777777" w:rsidR="005E50E7" w:rsidRDefault="00661005" w:rsidP="5D4B13C9">
            <w:pPr>
              <w:widowControl w:val="0"/>
              <w:pBdr>
                <w:top w:val="nil"/>
                <w:left w:val="nil"/>
                <w:bottom w:val="nil"/>
                <w:right w:val="nil"/>
                <w:between w:val="nil"/>
              </w:pBdr>
              <w:rPr>
                <w:rFonts w:ascii="Arial" w:eastAsia="Arial" w:hAnsi="Arial" w:cs="Arial"/>
                <w:sz w:val="20"/>
                <w:szCs w:val="20"/>
                <w:lang w:val="en-US"/>
              </w:rPr>
            </w:pPr>
            <w:r w:rsidRPr="5D4B13C9">
              <w:rPr>
                <w:rFonts w:ascii="Arial" w:eastAsia="Arial" w:hAnsi="Arial" w:cs="Arial"/>
                <w:sz w:val="20"/>
                <w:szCs w:val="20"/>
                <w:lang w:val="en-US"/>
              </w:rPr>
              <w:t>AHi</w:t>
            </w:r>
          </w:p>
        </w:tc>
        <w:tc>
          <w:tcPr>
            <w:tcW w:w="3210" w:type="dxa"/>
            <w:tcMar>
              <w:top w:w="100" w:type="dxa"/>
              <w:left w:w="100" w:type="dxa"/>
              <w:bottom w:w="100" w:type="dxa"/>
              <w:right w:w="100" w:type="dxa"/>
            </w:tcMar>
          </w:tcPr>
          <w:p w14:paraId="3C08053C" w14:textId="77777777" w:rsidR="005E50E7" w:rsidRDefault="00661005">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WB</w:t>
            </w:r>
          </w:p>
        </w:tc>
      </w:tr>
      <w:tr w:rsidR="005E50E7" w14:paraId="6CE5D1DC" w14:textId="77777777" w:rsidTr="5D4B13C9">
        <w:tc>
          <w:tcPr>
            <w:tcW w:w="3210" w:type="dxa"/>
            <w:tcMar>
              <w:top w:w="100" w:type="dxa"/>
              <w:left w:w="100" w:type="dxa"/>
              <w:bottom w:w="100" w:type="dxa"/>
              <w:right w:w="100" w:type="dxa"/>
            </w:tcMar>
          </w:tcPr>
          <w:p w14:paraId="781B10F9" w14:textId="77777777" w:rsidR="005E50E7" w:rsidRDefault="00661005">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LB</w:t>
            </w:r>
          </w:p>
        </w:tc>
        <w:tc>
          <w:tcPr>
            <w:tcW w:w="3210" w:type="dxa"/>
            <w:tcMar>
              <w:top w:w="100" w:type="dxa"/>
              <w:left w:w="100" w:type="dxa"/>
              <w:bottom w:w="100" w:type="dxa"/>
              <w:right w:w="100" w:type="dxa"/>
            </w:tcMar>
          </w:tcPr>
          <w:p w14:paraId="41670862" w14:textId="77777777" w:rsidR="005E50E7" w:rsidRDefault="00661005">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PS</w:t>
            </w:r>
          </w:p>
        </w:tc>
        <w:tc>
          <w:tcPr>
            <w:tcW w:w="3210" w:type="dxa"/>
            <w:tcMar>
              <w:top w:w="100" w:type="dxa"/>
              <w:left w:w="100" w:type="dxa"/>
              <w:bottom w:w="100" w:type="dxa"/>
              <w:right w:w="100" w:type="dxa"/>
            </w:tcMar>
          </w:tcPr>
          <w:p w14:paraId="28B96F0B" w14:textId="77777777" w:rsidR="005E50E7" w:rsidRDefault="00661005">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SP</w:t>
            </w:r>
          </w:p>
        </w:tc>
      </w:tr>
      <w:tr w:rsidR="005E50E7" w14:paraId="6DA50380" w14:textId="77777777" w:rsidTr="5D4B13C9">
        <w:tc>
          <w:tcPr>
            <w:tcW w:w="3210" w:type="dxa"/>
            <w:tcMar>
              <w:top w:w="100" w:type="dxa"/>
              <w:left w:w="100" w:type="dxa"/>
              <w:bottom w:w="100" w:type="dxa"/>
              <w:right w:w="100" w:type="dxa"/>
            </w:tcMar>
          </w:tcPr>
          <w:p w14:paraId="47B0CF18" w14:textId="77777777" w:rsidR="005E50E7" w:rsidRDefault="00661005">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MM</w:t>
            </w:r>
          </w:p>
        </w:tc>
        <w:tc>
          <w:tcPr>
            <w:tcW w:w="3210" w:type="dxa"/>
            <w:tcMar>
              <w:top w:w="100" w:type="dxa"/>
              <w:left w:w="100" w:type="dxa"/>
              <w:bottom w:w="100" w:type="dxa"/>
              <w:right w:w="100" w:type="dxa"/>
            </w:tcMar>
          </w:tcPr>
          <w:p w14:paraId="6505B464" w14:textId="77777777" w:rsidR="005E50E7" w:rsidRDefault="00661005">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EP</w:t>
            </w:r>
          </w:p>
        </w:tc>
        <w:tc>
          <w:tcPr>
            <w:tcW w:w="3210" w:type="dxa"/>
            <w:tcMar>
              <w:top w:w="100" w:type="dxa"/>
              <w:left w:w="100" w:type="dxa"/>
              <w:bottom w:w="100" w:type="dxa"/>
              <w:right w:w="100" w:type="dxa"/>
            </w:tcMar>
          </w:tcPr>
          <w:p w14:paraId="26E65704" w14:textId="77777777" w:rsidR="005E50E7" w:rsidRDefault="005E50E7">
            <w:pPr>
              <w:widowControl w:val="0"/>
              <w:pBdr>
                <w:top w:val="nil"/>
                <w:left w:val="nil"/>
                <w:bottom w:val="nil"/>
                <w:right w:val="nil"/>
                <w:between w:val="nil"/>
              </w:pBdr>
              <w:rPr>
                <w:rFonts w:ascii="Arial" w:eastAsia="Arial" w:hAnsi="Arial" w:cs="Arial"/>
                <w:sz w:val="20"/>
                <w:szCs w:val="20"/>
              </w:rPr>
            </w:pPr>
          </w:p>
        </w:tc>
      </w:tr>
      <w:tr w:rsidR="005E50E7" w14:paraId="25CBB572" w14:textId="77777777" w:rsidTr="5D4B13C9">
        <w:tc>
          <w:tcPr>
            <w:tcW w:w="3210" w:type="dxa"/>
            <w:tcMar>
              <w:top w:w="100" w:type="dxa"/>
              <w:left w:w="100" w:type="dxa"/>
              <w:bottom w:w="100" w:type="dxa"/>
              <w:right w:w="100" w:type="dxa"/>
            </w:tcMar>
          </w:tcPr>
          <w:p w14:paraId="6E84378A" w14:textId="77777777" w:rsidR="005E50E7" w:rsidRDefault="00661005">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MC (Associate Governor)</w:t>
            </w:r>
          </w:p>
        </w:tc>
        <w:tc>
          <w:tcPr>
            <w:tcW w:w="3210" w:type="dxa"/>
            <w:tcMar>
              <w:top w:w="100" w:type="dxa"/>
              <w:left w:w="100" w:type="dxa"/>
              <w:bottom w:w="100" w:type="dxa"/>
              <w:right w:w="100" w:type="dxa"/>
            </w:tcMar>
          </w:tcPr>
          <w:p w14:paraId="615394A7" w14:textId="77777777" w:rsidR="005E50E7" w:rsidRDefault="00661005">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KSF</w:t>
            </w:r>
          </w:p>
        </w:tc>
        <w:tc>
          <w:tcPr>
            <w:tcW w:w="3210" w:type="dxa"/>
            <w:tcMar>
              <w:top w:w="100" w:type="dxa"/>
              <w:left w:w="100" w:type="dxa"/>
              <w:bottom w:w="100" w:type="dxa"/>
              <w:right w:w="100" w:type="dxa"/>
            </w:tcMar>
          </w:tcPr>
          <w:p w14:paraId="5E7ABDAE" w14:textId="77777777" w:rsidR="005E50E7" w:rsidRDefault="005E50E7">
            <w:pPr>
              <w:widowControl w:val="0"/>
              <w:pBdr>
                <w:top w:val="nil"/>
                <w:left w:val="nil"/>
                <w:bottom w:val="nil"/>
                <w:right w:val="nil"/>
                <w:between w:val="nil"/>
              </w:pBdr>
              <w:rPr>
                <w:rFonts w:ascii="Arial" w:eastAsia="Arial" w:hAnsi="Arial" w:cs="Arial"/>
                <w:sz w:val="20"/>
                <w:szCs w:val="20"/>
              </w:rPr>
            </w:pPr>
          </w:p>
        </w:tc>
      </w:tr>
    </w:tbl>
    <w:p w14:paraId="12FCAC36" w14:textId="77777777" w:rsidR="005E50E7" w:rsidRDefault="005E50E7">
      <w:pPr>
        <w:rPr>
          <w:rFonts w:ascii="Arial" w:eastAsia="Arial" w:hAnsi="Arial" w:cs="Arial"/>
          <w:sz w:val="20"/>
          <w:szCs w:val="20"/>
        </w:rPr>
      </w:pPr>
    </w:p>
    <w:p w14:paraId="02674646" w14:textId="77777777" w:rsidR="005E50E7" w:rsidRDefault="005E50E7">
      <w:pPr>
        <w:rPr>
          <w:rFonts w:ascii="Arial" w:eastAsia="Arial" w:hAnsi="Arial" w:cs="Arial"/>
          <w:sz w:val="20"/>
          <w:szCs w:val="20"/>
        </w:rPr>
      </w:pPr>
    </w:p>
    <w:tbl>
      <w:tblPr>
        <w:tblStyle w:val="a4"/>
        <w:tblW w:w="96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66"/>
        <w:gridCol w:w="1134"/>
        <w:gridCol w:w="1122"/>
      </w:tblGrid>
      <w:tr w:rsidR="005E50E7" w14:paraId="0DC93888" w14:textId="77777777" w:rsidTr="5D4B13C9">
        <w:tc>
          <w:tcPr>
            <w:tcW w:w="7366" w:type="dxa"/>
          </w:tcPr>
          <w:p w14:paraId="4EFF96D0" w14:textId="77777777" w:rsidR="005E50E7" w:rsidRDefault="00661005">
            <w:pPr>
              <w:rPr>
                <w:rFonts w:ascii="Arial" w:eastAsia="Arial" w:hAnsi="Arial" w:cs="Arial"/>
                <w:b/>
                <w:bCs/>
                <w:sz w:val="20"/>
                <w:szCs w:val="20"/>
              </w:rPr>
            </w:pPr>
            <w:r>
              <w:rPr>
                <w:rFonts w:ascii="Arial" w:eastAsia="Arial" w:hAnsi="Arial" w:cs="Arial"/>
                <w:b/>
                <w:bCs/>
                <w:sz w:val="20"/>
                <w:szCs w:val="20"/>
              </w:rPr>
              <w:t>Action</w:t>
            </w:r>
          </w:p>
        </w:tc>
        <w:tc>
          <w:tcPr>
            <w:tcW w:w="1134" w:type="dxa"/>
          </w:tcPr>
          <w:p w14:paraId="3E4989EC" w14:textId="77777777" w:rsidR="005E50E7" w:rsidRDefault="00661005">
            <w:pPr>
              <w:rPr>
                <w:rFonts w:ascii="Arial" w:eastAsia="Arial" w:hAnsi="Arial" w:cs="Arial"/>
                <w:b/>
                <w:bCs/>
                <w:sz w:val="20"/>
                <w:szCs w:val="20"/>
              </w:rPr>
            </w:pPr>
            <w:r>
              <w:rPr>
                <w:rFonts w:ascii="Arial" w:eastAsia="Arial" w:hAnsi="Arial" w:cs="Arial"/>
                <w:b/>
                <w:bCs/>
                <w:sz w:val="20"/>
                <w:szCs w:val="20"/>
              </w:rPr>
              <w:t xml:space="preserve">Name </w:t>
            </w:r>
          </w:p>
        </w:tc>
        <w:tc>
          <w:tcPr>
            <w:tcW w:w="1122" w:type="dxa"/>
          </w:tcPr>
          <w:p w14:paraId="263D03D8" w14:textId="77777777" w:rsidR="005E50E7" w:rsidRDefault="00661005">
            <w:pPr>
              <w:rPr>
                <w:rFonts w:ascii="Arial" w:eastAsia="Arial" w:hAnsi="Arial" w:cs="Arial"/>
                <w:b/>
                <w:bCs/>
                <w:sz w:val="20"/>
                <w:szCs w:val="20"/>
              </w:rPr>
            </w:pPr>
            <w:r>
              <w:rPr>
                <w:rFonts w:ascii="Arial" w:eastAsia="Arial" w:hAnsi="Arial" w:cs="Arial"/>
                <w:b/>
                <w:bCs/>
                <w:sz w:val="20"/>
                <w:szCs w:val="20"/>
              </w:rPr>
              <w:t>Due By</w:t>
            </w:r>
          </w:p>
        </w:tc>
      </w:tr>
      <w:tr w:rsidR="00E2292A" w14:paraId="606AEA0E" w14:textId="77777777" w:rsidTr="5D4B13C9">
        <w:tc>
          <w:tcPr>
            <w:tcW w:w="7366" w:type="dxa"/>
          </w:tcPr>
          <w:p w14:paraId="791803F3" w14:textId="78508DE9" w:rsidR="00E2292A" w:rsidRDefault="00E2292A" w:rsidP="5D4B13C9">
            <w:pPr>
              <w:rPr>
                <w:rFonts w:ascii="Arial" w:eastAsia="Arial" w:hAnsi="Arial" w:cs="Arial"/>
                <w:sz w:val="20"/>
                <w:szCs w:val="20"/>
                <w:lang w:val="en-US"/>
              </w:rPr>
            </w:pPr>
            <w:r w:rsidRPr="5D4B13C9">
              <w:rPr>
                <w:rFonts w:ascii="Arial" w:eastAsia="Arial" w:hAnsi="Arial" w:cs="Arial"/>
                <w:sz w:val="20"/>
                <w:szCs w:val="20"/>
                <w:lang w:val="en-US"/>
              </w:rPr>
              <w:t>Induction for AG, SD and MC</w:t>
            </w:r>
          </w:p>
        </w:tc>
        <w:tc>
          <w:tcPr>
            <w:tcW w:w="1134" w:type="dxa"/>
          </w:tcPr>
          <w:p w14:paraId="295C684E" w14:textId="7204E742" w:rsidR="00E2292A" w:rsidRDefault="00E2292A">
            <w:pPr>
              <w:rPr>
                <w:rFonts w:ascii="Arial" w:eastAsia="Arial" w:hAnsi="Arial" w:cs="Arial"/>
                <w:sz w:val="20"/>
                <w:szCs w:val="20"/>
              </w:rPr>
            </w:pPr>
            <w:r>
              <w:rPr>
                <w:rFonts w:ascii="Arial" w:eastAsia="Arial" w:hAnsi="Arial" w:cs="Arial"/>
                <w:sz w:val="20"/>
                <w:szCs w:val="20"/>
              </w:rPr>
              <w:t>CP/KN/LL</w:t>
            </w:r>
          </w:p>
        </w:tc>
        <w:tc>
          <w:tcPr>
            <w:tcW w:w="1122" w:type="dxa"/>
          </w:tcPr>
          <w:p w14:paraId="591A48E2" w14:textId="2C9590E8" w:rsidR="00E2292A" w:rsidRDefault="00E2292A">
            <w:pPr>
              <w:rPr>
                <w:rFonts w:ascii="Arial" w:eastAsia="Arial" w:hAnsi="Arial" w:cs="Arial"/>
                <w:sz w:val="20"/>
                <w:szCs w:val="20"/>
              </w:rPr>
            </w:pPr>
            <w:r>
              <w:rPr>
                <w:rFonts w:ascii="Arial" w:eastAsia="Arial" w:hAnsi="Arial" w:cs="Arial"/>
                <w:sz w:val="20"/>
                <w:szCs w:val="20"/>
              </w:rPr>
              <w:t>11/02/26</w:t>
            </w:r>
          </w:p>
        </w:tc>
      </w:tr>
      <w:tr w:rsidR="002320A8" w14:paraId="27153048" w14:textId="77777777" w:rsidTr="5D4B13C9">
        <w:tc>
          <w:tcPr>
            <w:tcW w:w="7366" w:type="dxa"/>
          </w:tcPr>
          <w:p w14:paraId="350D7DEF" w14:textId="355BC4C1" w:rsidR="002320A8" w:rsidRDefault="002320A8">
            <w:pPr>
              <w:rPr>
                <w:rFonts w:ascii="Arial" w:eastAsia="Arial" w:hAnsi="Arial" w:cs="Arial"/>
                <w:sz w:val="20"/>
                <w:szCs w:val="20"/>
              </w:rPr>
            </w:pPr>
            <w:r>
              <w:rPr>
                <w:rFonts w:ascii="Arial" w:eastAsia="Arial" w:hAnsi="Arial" w:cs="Arial"/>
                <w:sz w:val="20"/>
                <w:szCs w:val="20"/>
              </w:rPr>
              <w:t>Administration around new governor appointments (EP, MM, SD, AG, MC)</w:t>
            </w:r>
          </w:p>
        </w:tc>
        <w:tc>
          <w:tcPr>
            <w:tcW w:w="1134" w:type="dxa"/>
          </w:tcPr>
          <w:p w14:paraId="61A50294" w14:textId="47F9AAB4" w:rsidR="002320A8" w:rsidRDefault="002320A8">
            <w:pPr>
              <w:rPr>
                <w:rFonts w:ascii="Arial" w:eastAsia="Arial" w:hAnsi="Arial" w:cs="Arial"/>
                <w:sz w:val="20"/>
                <w:szCs w:val="20"/>
              </w:rPr>
            </w:pPr>
            <w:r>
              <w:rPr>
                <w:rFonts w:ascii="Arial" w:eastAsia="Arial" w:hAnsi="Arial" w:cs="Arial"/>
                <w:sz w:val="20"/>
                <w:szCs w:val="20"/>
              </w:rPr>
              <w:t>LL/WB</w:t>
            </w:r>
          </w:p>
        </w:tc>
        <w:tc>
          <w:tcPr>
            <w:tcW w:w="1122" w:type="dxa"/>
          </w:tcPr>
          <w:p w14:paraId="1260CFEB" w14:textId="0DD4B378" w:rsidR="002320A8" w:rsidRDefault="002320A8">
            <w:pPr>
              <w:rPr>
                <w:rFonts w:ascii="Arial" w:eastAsia="Arial" w:hAnsi="Arial" w:cs="Arial"/>
                <w:sz w:val="20"/>
                <w:szCs w:val="20"/>
              </w:rPr>
            </w:pPr>
            <w:r>
              <w:rPr>
                <w:rFonts w:ascii="Arial" w:eastAsia="Arial" w:hAnsi="Arial" w:cs="Arial"/>
                <w:sz w:val="20"/>
                <w:szCs w:val="20"/>
              </w:rPr>
              <w:t>11/02/26</w:t>
            </w:r>
          </w:p>
        </w:tc>
      </w:tr>
      <w:tr w:rsidR="005E50E7" w14:paraId="7AF9F6E3" w14:textId="77777777" w:rsidTr="5D4B13C9">
        <w:tc>
          <w:tcPr>
            <w:tcW w:w="7366" w:type="dxa"/>
          </w:tcPr>
          <w:p w14:paraId="7B8A82AF" w14:textId="77777777" w:rsidR="005E50E7" w:rsidRDefault="00661005">
            <w:pPr>
              <w:rPr>
                <w:rFonts w:ascii="Arial" w:eastAsia="Arial" w:hAnsi="Arial" w:cs="Arial"/>
                <w:sz w:val="20"/>
                <w:szCs w:val="20"/>
              </w:rPr>
            </w:pPr>
            <w:r>
              <w:rPr>
                <w:rFonts w:ascii="Arial" w:eastAsia="Arial" w:hAnsi="Arial" w:cs="Arial"/>
                <w:sz w:val="20"/>
                <w:szCs w:val="20"/>
              </w:rPr>
              <w:t>Recruitment process for new head teacher</w:t>
            </w:r>
          </w:p>
        </w:tc>
        <w:tc>
          <w:tcPr>
            <w:tcW w:w="1134" w:type="dxa"/>
          </w:tcPr>
          <w:p w14:paraId="0BC46625" w14:textId="77777777" w:rsidR="005E50E7" w:rsidRDefault="00661005">
            <w:pPr>
              <w:rPr>
                <w:rFonts w:ascii="Arial" w:eastAsia="Arial" w:hAnsi="Arial" w:cs="Arial"/>
                <w:sz w:val="20"/>
                <w:szCs w:val="20"/>
              </w:rPr>
            </w:pPr>
            <w:r>
              <w:rPr>
                <w:rFonts w:ascii="Arial" w:eastAsia="Arial" w:hAnsi="Arial" w:cs="Arial"/>
                <w:sz w:val="20"/>
                <w:szCs w:val="20"/>
              </w:rPr>
              <w:t>CP/KN</w:t>
            </w:r>
          </w:p>
        </w:tc>
        <w:tc>
          <w:tcPr>
            <w:tcW w:w="1122" w:type="dxa"/>
          </w:tcPr>
          <w:p w14:paraId="088F4295" w14:textId="77777777" w:rsidR="005E50E7" w:rsidRDefault="00661005">
            <w:pPr>
              <w:rPr>
                <w:rFonts w:ascii="Arial" w:eastAsia="Arial" w:hAnsi="Arial" w:cs="Arial"/>
                <w:sz w:val="20"/>
                <w:szCs w:val="20"/>
              </w:rPr>
            </w:pPr>
            <w:r>
              <w:rPr>
                <w:rFonts w:ascii="Arial" w:eastAsia="Arial" w:hAnsi="Arial" w:cs="Arial"/>
                <w:sz w:val="20"/>
                <w:szCs w:val="20"/>
              </w:rPr>
              <w:t>11/02/26</w:t>
            </w:r>
          </w:p>
        </w:tc>
      </w:tr>
      <w:tr w:rsidR="002320A8" w14:paraId="4323B343" w14:textId="77777777" w:rsidTr="5D4B13C9">
        <w:tc>
          <w:tcPr>
            <w:tcW w:w="7366" w:type="dxa"/>
          </w:tcPr>
          <w:p w14:paraId="2CE61EC0" w14:textId="1BE72F17" w:rsidR="002320A8" w:rsidRDefault="002320A8">
            <w:pPr>
              <w:rPr>
                <w:rFonts w:ascii="Arial" w:eastAsia="Arial" w:hAnsi="Arial" w:cs="Arial"/>
                <w:sz w:val="20"/>
                <w:szCs w:val="20"/>
              </w:rPr>
            </w:pPr>
            <w:r>
              <w:rPr>
                <w:rFonts w:ascii="Arial" w:eastAsia="Arial" w:hAnsi="Arial" w:cs="Arial"/>
                <w:sz w:val="20"/>
                <w:szCs w:val="20"/>
              </w:rPr>
              <w:t>Upload Minutes, Terms of Reference and Policies to website and relevant folders</w:t>
            </w:r>
          </w:p>
        </w:tc>
        <w:tc>
          <w:tcPr>
            <w:tcW w:w="1134" w:type="dxa"/>
          </w:tcPr>
          <w:p w14:paraId="1336781B" w14:textId="1D791C0A" w:rsidR="002320A8" w:rsidRDefault="002320A8">
            <w:pPr>
              <w:rPr>
                <w:rFonts w:ascii="Arial" w:eastAsia="Arial" w:hAnsi="Arial" w:cs="Arial"/>
                <w:sz w:val="20"/>
                <w:szCs w:val="20"/>
              </w:rPr>
            </w:pPr>
            <w:r>
              <w:rPr>
                <w:rFonts w:ascii="Arial" w:eastAsia="Arial" w:hAnsi="Arial" w:cs="Arial"/>
                <w:sz w:val="20"/>
                <w:szCs w:val="20"/>
              </w:rPr>
              <w:t>LL</w:t>
            </w:r>
          </w:p>
        </w:tc>
        <w:tc>
          <w:tcPr>
            <w:tcW w:w="1122" w:type="dxa"/>
          </w:tcPr>
          <w:p w14:paraId="2BAA664F" w14:textId="2A5117AF" w:rsidR="002320A8" w:rsidRDefault="002320A8">
            <w:pPr>
              <w:rPr>
                <w:rFonts w:ascii="Arial" w:eastAsia="Arial" w:hAnsi="Arial" w:cs="Arial"/>
                <w:sz w:val="20"/>
                <w:szCs w:val="20"/>
              </w:rPr>
            </w:pPr>
            <w:r>
              <w:rPr>
                <w:rFonts w:ascii="Arial" w:eastAsia="Arial" w:hAnsi="Arial" w:cs="Arial"/>
                <w:sz w:val="20"/>
                <w:szCs w:val="20"/>
              </w:rPr>
              <w:t>11/02/26</w:t>
            </w:r>
          </w:p>
        </w:tc>
      </w:tr>
      <w:tr w:rsidR="002320A8" w14:paraId="1B986F5F" w14:textId="77777777" w:rsidTr="5D4B13C9">
        <w:tc>
          <w:tcPr>
            <w:tcW w:w="7366" w:type="dxa"/>
          </w:tcPr>
          <w:p w14:paraId="5F7A0266" w14:textId="1FFE5AA2" w:rsidR="002320A8" w:rsidRDefault="002320A8">
            <w:pPr>
              <w:rPr>
                <w:rFonts w:ascii="Arial" w:eastAsia="Arial" w:hAnsi="Arial" w:cs="Arial"/>
                <w:sz w:val="20"/>
                <w:szCs w:val="20"/>
              </w:rPr>
            </w:pPr>
            <w:r>
              <w:rPr>
                <w:rFonts w:ascii="Arial" w:eastAsia="Arial" w:hAnsi="Arial" w:cs="Arial"/>
                <w:sz w:val="20"/>
                <w:szCs w:val="20"/>
              </w:rPr>
              <w:t>DBS checks for FOBS members</w:t>
            </w:r>
          </w:p>
        </w:tc>
        <w:tc>
          <w:tcPr>
            <w:tcW w:w="1134" w:type="dxa"/>
          </w:tcPr>
          <w:p w14:paraId="66BAEC2D" w14:textId="34CF2759" w:rsidR="002320A8" w:rsidRDefault="002320A8">
            <w:pPr>
              <w:rPr>
                <w:rFonts w:ascii="Arial" w:eastAsia="Arial" w:hAnsi="Arial" w:cs="Arial"/>
                <w:sz w:val="20"/>
                <w:szCs w:val="20"/>
              </w:rPr>
            </w:pPr>
            <w:r>
              <w:rPr>
                <w:rFonts w:ascii="Arial" w:eastAsia="Arial" w:hAnsi="Arial" w:cs="Arial"/>
                <w:sz w:val="20"/>
                <w:szCs w:val="20"/>
              </w:rPr>
              <w:t>JM/LL</w:t>
            </w:r>
          </w:p>
        </w:tc>
        <w:tc>
          <w:tcPr>
            <w:tcW w:w="1122" w:type="dxa"/>
          </w:tcPr>
          <w:p w14:paraId="2C03747B" w14:textId="6C34D703" w:rsidR="002320A8" w:rsidRDefault="002320A8">
            <w:pPr>
              <w:rPr>
                <w:rFonts w:ascii="Arial" w:eastAsia="Arial" w:hAnsi="Arial" w:cs="Arial"/>
                <w:sz w:val="20"/>
                <w:szCs w:val="20"/>
              </w:rPr>
            </w:pPr>
            <w:r>
              <w:rPr>
                <w:rFonts w:ascii="Arial" w:eastAsia="Arial" w:hAnsi="Arial" w:cs="Arial"/>
                <w:sz w:val="20"/>
                <w:szCs w:val="20"/>
              </w:rPr>
              <w:t>11/02/26</w:t>
            </w:r>
          </w:p>
        </w:tc>
      </w:tr>
      <w:tr w:rsidR="005E50E7" w14:paraId="6063175D" w14:textId="77777777" w:rsidTr="5D4B13C9">
        <w:tc>
          <w:tcPr>
            <w:tcW w:w="7366" w:type="dxa"/>
          </w:tcPr>
          <w:p w14:paraId="62815B79" w14:textId="77777777" w:rsidR="005E50E7" w:rsidRDefault="00661005">
            <w:pPr>
              <w:rPr>
                <w:rFonts w:ascii="Arial" w:eastAsia="Arial" w:hAnsi="Arial" w:cs="Arial"/>
                <w:sz w:val="20"/>
                <w:szCs w:val="20"/>
              </w:rPr>
            </w:pPr>
            <w:r>
              <w:rPr>
                <w:rFonts w:ascii="Arial" w:eastAsia="Arial" w:hAnsi="Arial" w:cs="Arial"/>
                <w:sz w:val="20"/>
                <w:szCs w:val="20"/>
              </w:rPr>
              <w:t>Trumpington catchment update</w:t>
            </w:r>
          </w:p>
        </w:tc>
        <w:tc>
          <w:tcPr>
            <w:tcW w:w="1134" w:type="dxa"/>
          </w:tcPr>
          <w:p w14:paraId="179F1849" w14:textId="77777777" w:rsidR="005E50E7" w:rsidRDefault="00661005">
            <w:pPr>
              <w:rPr>
                <w:rFonts w:ascii="Arial" w:eastAsia="Arial" w:hAnsi="Arial" w:cs="Arial"/>
                <w:sz w:val="20"/>
                <w:szCs w:val="20"/>
              </w:rPr>
            </w:pPr>
            <w:r>
              <w:rPr>
                <w:rFonts w:ascii="Arial" w:eastAsia="Arial" w:hAnsi="Arial" w:cs="Arial"/>
                <w:sz w:val="20"/>
                <w:szCs w:val="20"/>
              </w:rPr>
              <w:t>CP/KN/JM</w:t>
            </w:r>
          </w:p>
        </w:tc>
        <w:tc>
          <w:tcPr>
            <w:tcW w:w="1122" w:type="dxa"/>
          </w:tcPr>
          <w:p w14:paraId="4D736E81" w14:textId="77777777" w:rsidR="005E50E7" w:rsidRDefault="00661005">
            <w:pPr>
              <w:rPr>
                <w:rFonts w:ascii="Arial" w:eastAsia="Arial" w:hAnsi="Arial" w:cs="Arial"/>
                <w:sz w:val="20"/>
                <w:szCs w:val="20"/>
              </w:rPr>
            </w:pPr>
            <w:r>
              <w:rPr>
                <w:rFonts w:ascii="Arial" w:eastAsia="Arial" w:hAnsi="Arial" w:cs="Arial"/>
                <w:sz w:val="20"/>
                <w:szCs w:val="20"/>
              </w:rPr>
              <w:t>11/02/26</w:t>
            </w:r>
          </w:p>
        </w:tc>
      </w:tr>
      <w:tr w:rsidR="00313738" w14:paraId="2FBF1F71" w14:textId="77777777" w:rsidTr="5D4B13C9">
        <w:tc>
          <w:tcPr>
            <w:tcW w:w="7366" w:type="dxa"/>
          </w:tcPr>
          <w:p w14:paraId="241B5156" w14:textId="2174F8BB" w:rsidR="00313738" w:rsidRDefault="00313738">
            <w:pPr>
              <w:rPr>
                <w:rFonts w:ascii="Arial" w:eastAsia="Arial" w:hAnsi="Arial" w:cs="Arial"/>
                <w:sz w:val="20"/>
                <w:szCs w:val="20"/>
              </w:rPr>
            </w:pPr>
            <w:r>
              <w:rPr>
                <w:rFonts w:ascii="Arial" w:eastAsia="Arial" w:hAnsi="Arial" w:cs="Arial"/>
                <w:sz w:val="20"/>
                <w:szCs w:val="20"/>
              </w:rPr>
              <w:t>Pupil Premium Strategy Statement to be published and governor monitoring visit held</w:t>
            </w:r>
          </w:p>
        </w:tc>
        <w:tc>
          <w:tcPr>
            <w:tcW w:w="1134" w:type="dxa"/>
          </w:tcPr>
          <w:p w14:paraId="470C0C8F" w14:textId="6103AAA4" w:rsidR="00313738" w:rsidRDefault="00313738">
            <w:pPr>
              <w:rPr>
                <w:rFonts w:ascii="Arial" w:eastAsia="Arial" w:hAnsi="Arial" w:cs="Arial"/>
                <w:sz w:val="20"/>
                <w:szCs w:val="20"/>
              </w:rPr>
            </w:pPr>
            <w:r>
              <w:rPr>
                <w:rFonts w:ascii="Arial" w:eastAsia="Arial" w:hAnsi="Arial" w:cs="Arial"/>
                <w:sz w:val="20"/>
                <w:szCs w:val="20"/>
              </w:rPr>
              <w:t>JM/EP/PS</w:t>
            </w:r>
          </w:p>
        </w:tc>
        <w:tc>
          <w:tcPr>
            <w:tcW w:w="1122" w:type="dxa"/>
          </w:tcPr>
          <w:p w14:paraId="344AAC42" w14:textId="621DC5F1" w:rsidR="00313738" w:rsidRDefault="00313738">
            <w:pPr>
              <w:rPr>
                <w:rFonts w:ascii="Arial" w:eastAsia="Arial" w:hAnsi="Arial" w:cs="Arial"/>
                <w:sz w:val="20"/>
                <w:szCs w:val="20"/>
              </w:rPr>
            </w:pPr>
            <w:r>
              <w:rPr>
                <w:rFonts w:ascii="Arial" w:eastAsia="Arial" w:hAnsi="Arial" w:cs="Arial"/>
                <w:sz w:val="20"/>
                <w:szCs w:val="20"/>
              </w:rPr>
              <w:t>31/12/25 and 11/02/26</w:t>
            </w:r>
          </w:p>
        </w:tc>
      </w:tr>
      <w:tr w:rsidR="005E50E7" w14:paraId="69B3F21E" w14:textId="77777777" w:rsidTr="5D4B13C9">
        <w:tc>
          <w:tcPr>
            <w:tcW w:w="7366" w:type="dxa"/>
          </w:tcPr>
          <w:p w14:paraId="54843615" w14:textId="77777777" w:rsidR="005E50E7" w:rsidRDefault="00661005">
            <w:pPr>
              <w:rPr>
                <w:rFonts w:ascii="Arial" w:eastAsia="Arial" w:hAnsi="Arial" w:cs="Arial"/>
                <w:sz w:val="20"/>
                <w:szCs w:val="20"/>
              </w:rPr>
            </w:pPr>
            <w:r>
              <w:rPr>
                <w:rFonts w:ascii="Arial" w:eastAsia="Arial" w:hAnsi="Arial" w:cs="Arial"/>
                <w:sz w:val="20"/>
                <w:szCs w:val="20"/>
              </w:rPr>
              <w:t>English visit report</w:t>
            </w:r>
          </w:p>
        </w:tc>
        <w:tc>
          <w:tcPr>
            <w:tcW w:w="1134" w:type="dxa"/>
          </w:tcPr>
          <w:p w14:paraId="6F1BA1A9" w14:textId="77777777" w:rsidR="005E50E7" w:rsidRDefault="00661005">
            <w:pPr>
              <w:rPr>
                <w:rFonts w:ascii="Arial" w:eastAsia="Arial" w:hAnsi="Arial" w:cs="Arial"/>
                <w:sz w:val="20"/>
                <w:szCs w:val="20"/>
              </w:rPr>
            </w:pPr>
            <w:r>
              <w:rPr>
                <w:rFonts w:ascii="Arial" w:eastAsia="Arial" w:hAnsi="Arial" w:cs="Arial"/>
                <w:sz w:val="20"/>
                <w:szCs w:val="20"/>
              </w:rPr>
              <w:t>EP/SP</w:t>
            </w:r>
          </w:p>
        </w:tc>
        <w:tc>
          <w:tcPr>
            <w:tcW w:w="1122" w:type="dxa"/>
          </w:tcPr>
          <w:p w14:paraId="1215CF07" w14:textId="77777777" w:rsidR="005E50E7" w:rsidRDefault="00661005">
            <w:pPr>
              <w:rPr>
                <w:rFonts w:ascii="Arial" w:eastAsia="Arial" w:hAnsi="Arial" w:cs="Arial"/>
                <w:sz w:val="20"/>
                <w:szCs w:val="20"/>
              </w:rPr>
            </w:pPr>
            <w:r>
              <w:rPr>
                <w:rFonts w:ascii="Arial" w:eastAsia="Arial" w:hAnsi="Arial" w:cs="Arial"/>
                <w:sz w:val="20"/>
                <w:szCs w:val="20"/>
              </w:rPr>
              <w:t>11/02/26</w:t>
            </w:r>
          </w:p>
        </w:tc>
      </w:tr>
      <w:tr w:rsidR="005E50E7" w14:paraId="5E9AA05A" w14:textId="77777777" w:rsidTr="5D4B13C9">
        <w:tc>
          <w:tcPr>
            <w:tcW w:w="7366" w:type="dxa"/>
          </w:tcPr>
          <w:p w14:paraId="375C5A0A" w14:textId="77777777" w:rsidR="005E50E7" w:rsidRDefault="00661005" w:rsidP="5D4B13C9">
            <w:pPr>
              <w:rPr>
                <w:rFonts w:ascii="Arial" w:eastAsia="Arial" w:hAnsi="Arial" w:cs="Arial"/>
                <w:sz w:val="20"/>
                <w:szCs w:val="20"/>
                <w:lang w:val="en-US"/>
              </w:rPr>
            </w:pPr>
            <w:r w:rsidRPr="5D4B13C9">
              <w:rPr>
                <w:rFonts w:ascii="Arial" w:eastAsia="Arial" w:hAnsi="Arial" w:cs="Arial"/>
                <w:sz w:val="20"/>
                <w:szCs w:val="20"/>
                <w:lang w:val="en-US"/>
              </w:rPr>
              <w:t>Maths visit report</w:t>
            </w:r>
          </w:p>
        </w:tc>
        <w:tc>
          <w:tcPr>
            <w:tcW w:w="1134" w:type="dxa"/>
          </w:tcPr>
          <w:p w14:paraId="6CF7161C" w14:textId="77777777" w:rsidR="005E50E7" w:rsidRDefault="00661005">
            <w:pPr>
              <w:rPr>
                <w:rFonts w:ascii="Arial" w:eastAsia="Arial" w:hAnsi="Arial" w:cs="Arial"/>
                <w:sz w:val="20"/>
                <w:szCs w:val="20"/>
              </w:rPr>
            </w:pPr>
            <w:r>
              <w:rPr>
                <w:rFonts w:ascii="Arial" w:eastAsia="Arial" w:hAnsi="Arial" w:cs="Arial"/>
                <w:sz w:val="20"/>
                <w:szCs w:val="20"/>
              </w:rPr>
              <w:t>KSF</w:t>
            </w:r>
          </w:p>
        </w:tc>
        <w:tc>
          <w:tcPr>
            <w:tcW w:w="1122" w:type="dxa"/>
          </w:tcPr>
          <w:p w14:paraId="5E182043" w14:textId="77777777" w:rsidR="005E50E7" w:rsidRDefault="00661005">
            <w:pPr>
              <w:rPr>
                <w:rFonts w:ascii="Arial" w:eastAsia="Arial" w:hAnsi="Arial" w:cs="Arial"/>
                <w:sz w:val="20"/>
                <w:szCs w:val="20"/>
              </w:rPr>
            </w:pPr>
            <w:r>
              <w:rPr>
                <w:rFonts w:ascii="Arial" w:eastAsia="Arial" w:hAnsi="Arial" w:cs="Arial"/>
                <w:sz w:val="20"/>
                <w:szCs w:val="20"/>
              </w:rPr>
              <w:t>11/02/26</w:t>
            </w:r>
          </w:p>
        </w:tc>
      </w:tr>
      <w:tr w:rsidR="005E50E7" w14:paraId="30A7ECDE" w14:textId="77777777" w:rsidTr="5D4B13C9">
        <w:tc>
          <w:tcPr>
            <w:tcW w:w="7366" w:type="dxa"/>
          </w:tcPr>
          <w:p w14:paraId="6D0679C1" w14:textId="77777777" w:rsidR="005E50E7" w:rsidRDefault="00661005">
            <w:pPr>
              <w:rPr>
                <w:rFonts w:ascii="Arial" w:eastAsia="Arial" w:hAnsi="Arial" w:cs="Arial"/>
                <w:sz w:val="20"/>
                <w:szCs w:val="20"/>
              </w:rPr>
            </w:pPr>
            <w:r>
              <w:rPr>
                <w:rFonts w:ascii="Arial" w:eastAsia="Arial" w:hAnsi="Arial" w:cs="Arial"/>
                <w:sz w:val="20"/>
                <w:szCs w:val="20"/>
              </w:rPr>
              <w:t>Music visit report</w:t>
            </w:r>
          </w:p>
        </w:tc>
        <w:tc>
          <w:tcPr>
            <w:tcW w:w="1134" w:type="dxa"/>
          </w:tcPr>
          <w:p w14:paraId="2C79D1E2" w14:textId="77777777" w:rsidR="005E50E7" w:rsidRDefault="00661005">
            <w:pPr>
              <w:rPr>
                <w:rFonts w:ascii="Arial" w:eastAsia="Arial" w:hAnsi="Arial" w:cs="Arial"/>
                <w:sz w:val="20"/>
                <w:szCs w:val="20"/>
              </w:rPr>
            </w:pPr>
            <w:r>
              <w:rPr>
                <w:rFonts w:ascii="Arial" w:eastAsia="Arial" w:hAnsi="Arial" w:cs="Arial"/>
                <w:sz w:val="20"/>
                <w:szCs w:val="20"/>
              </w:rPr>
              <w:t>MM</w:t>
            </w:r>
          </w:p>
        </w:tc>
        <w:tc>
          <w:tcPr>
            <w:tcW w:w="1122" w:type="dxa"/>
          </w:tcPr>
          <w:p w14:paraId="58758CD0" w14:textId="77777777" w:rsidR="005E50E7" w:rsidRDefault="00661005">
            <w:pPr>
              <w:rPr>
                <w:rFonts w:ascii="Arial" w:eastAsia="Arial" w:hAnsi="Arial" w:cs="Arial"/>
                <w:sz w:val="20"/>
                <w:szCs w:val="20"/>
              </w:rPr>
            </w:pPr>
            <w:r>
              <w:rPr>
                <w:rFonts w:ascii="Arial" w:eastAsia="Arial" w:hAnsi="Arial" w:cs="Arial"/>
                <w:sz w:val="20"/>
                <w:szCs w:val="20"/>
              </w:rPr>
              <w:t>11/02/26</w:t>
            </w:r>
          </w:p>
        </w:tc>
      </w:tr>
      <w:tr w:rsidR="005E50E7" w14:paraId="63947C3E" w14:textId="77777777" w:rsidTr="5D4B13C9">
        <w:tc>
          <w:tcPr>
            <w:tcW w:w="7366" w:type="dxa"/>
          </w:tcPr>
          <w:p w14:paraId="3536CA4E" w14:textId="77777777" w:rsidR="005E50E7" w:rsidRDefault="00661005">
            <w:pPr>
              <w:rPr>
                <w:rFonts w:ascii="Arial" w:eastAsia="Arial" w:hAnsi="Arial" w:cs="Arial"/>
                <w:sz w:val="20"/>
                <w:szCs w:val="20"/>
              </w:rPr>
            </w:pPr>
            <w:proofErr w:type="gramStart"/>
            <w:r>
              <w:rPr>
                <w:rFonts w:ascii="Arial" w:eastAsia="Arial" w:hAnsi="Arial" w:cs="Arial"/>
                <w:sz w:val="20"/>
                <w:szCs w:val="20"/>
              </w:rPr>
              <w:t>Review</w:t>
            </w:r>
            <w:proofErr w:type="gramEnd"/>
            <w:r>
              <w:rPr>
                <w:rFonts w:ascii="Arial" w:eastAsia="Arial" w:hAnsi="Arial" w:cs="Arial"/>
                <w:sz w:val="20"/>
                <w:szCs w:val="20"/>
              </w:rPr>
              <w:t xml:space="preserve"> climate action plan</w:t>
            </w:r>
          </w:p>
        </w:tc>
        <w:tc>
          <w:tcPr>
            <w:tcW w:w="1134" w:type="dxa"/>
          </w:tcPr>
          <w:p w14:paraId="11FBDB05" w14:textId="77777777" w:rsidR="005E50E7" w:rsidRDefault="00661005">
            <w:pPr>
              <w:rPr>
                <w:rFonts w:ascii="Arial" w:eastAsia="Arial" w:hAnsi="Arial" w:cs="Arial"/>
                <w:sz w:val="20"/>
                <w:szCs w:val="20"/>
              </w:rPr>
            </w:pPr>
            <w:r>
              <w:rPr>
                <w:rFonts w:ascii="Arial" w:eastAsia="Arial" w:hAnsi="Arial" w:cs="Arial"/>
                <w:sz w:val="20"/>
                <w:szCs w:val="20"/>
              </w:rPr>
              <w:t>LB/AG</w:t>
            </w:r>
          </w:p>
        </w:tc>
        <w:tc>
          <w:tcPr>
            <w:tcW w:w="1122" w:type="dxa"/>
          </w:tcPr>
          <w:p w14:paraId="060E09A4" w14:textId="77777777" w:rsidR="005E50E7" w:rsidRDefault="00661005">
            <w:pPr>
              <w:rPr>
                <w:rFonts w:ascii="Arial" w:eastAsia="Arial" w:hAnsi="Arial" w:cs="Arial"/>
                <w:sz w:val="20"/>
                <w:szCs w:val="20"/>
              </w:rPr>
            </w:pPr>
            <w:r>
              <w:rPr>
                <w:rFonts w:ascii="Arial" w:eastAsia="Arial" w:hAnsi="Arial" w:cs="Arial"/>
                <w:sz w:val="20"/>
                <w:szCs w:val="20"/>
              </w:rPr>
              <w:t>11/0226</w:t>
            </w:r>
          </w:p>
        </w:tc>
      </w:tr>
      <w:tr w:rsidR="005E50E7" w14:paraId="1322C546" w14:textId="77777777" w:rsidTr="5D4B13C9">
        <w:tc>
          <w:tcPr>
            <w:tcW w:w="7366" w:type="dxa"/>
          </w:tcPr>
          <w:p w14:paraId="526F420B" w14:textId="76DFBCA3" w:rsidR="005E50E7" w:rsidRDefault="00E2292A">
            <w:pPr>
              <w:rPr>
                <w:rFonts w:ascii="Arial" w:eastAsia="Arial" w:hAnsi="Arial" w:cs="Arial"/>
                <w:sz w:val="20"/>
                <w:szCs w:val="20"/>
              </w:rPr>
            </w:pPr>
            <w:r>
              <w:rPr>
                <w:rFonts w:ascii="Arial" w:eastAsia="Arial" w:hAnsi="Arial" w:cs="Arial"/>
                <w:sz w:val="20"/>
                <w:szCs w:val="20"/>
              </w:rPr>
              <w:t>Plan</w:t>
            </w:r>
            <w:r w:rsidR="00661005">
              <w:rPr>
                <w:rFonts w:ascii="Arial" w:eastAsia="Arial" w:hAnsi="Arial" w:cs="Arial"/>
                <w:sz w:val="20"/>
                <w:szCs w:val="20"/>
              </w:rPr>
              <w:t xml:space="preserve"> the E-Safety/mental health evening</w:t>
            </w:r>
          </w:p>
        </w:tc>
        <w:tc>
          <w:tcPr>
            <w:tcW w:w="1134" w:type="dxa"/>
          </w:tcPr>
          <w:p w14:paraId="114592F0" w14:textId="4D738C57" w:rsidR="005E50E7" w:rsidRDefault="00661005">
            <w:pPr>
              <w:rPr>
                <w:rFonts w:ascii="Arial" w:eastAsia="Arial" w:hAnsi="Arial" w:cs="Arial"/>
                <w:sz w:val="20"/>
                <w:szCs w:val="20"/>
              </w:rPr>
            </w:pPr>
            <w:r>
              <w:rPr>
                <w:rFonts w:ascii="Arial" w:eastAsia="Arial" w:hAnsi="Arial" w:cs="Arial"/>
                <w:sz w:val="20"/>
                <w:szCs w:val="20"/>
              </w:rPr>
              <w:t>JM</w:t>
            </w:r>
            <w:r w:rsidR="00E2292A">
              <w:rPr>
                <w:rFonts w:ascii="Arial" w:eastAsia="Arial" w:hAnsi="Arial" w:cs="Arial"/>
                <w:sz w:val="20"/>
                <w:szCs w:val="20"/>
              </w:rPr>
              <w:t>/KSF</w:t>
            </w:r>
          </w:p>
        </w:tc>
        <w:tc>
          <w:tcPr>
            <w:tcW w:w="1122" w:type="dxa"/>
          </w:tcPr>
          <w:p w14:paraId="3522CD17" w14:textId="77777777" w:rsidR="005E50E7" w:rsidRDefault="00661005">
            <w:pPr>
              <w:rPr>
                <w:rFonts w:ascii="Arial" w:eastAsia="Arial" w:hAnsi="Arial" w:cs="Arial"/>
                <w:sz w:val="20"/>
                <w:szCs w:val="20"/>
              </w:rPr>
            </w:pPr>
            <w:r>
              <w:rPr>
                <w:rFonts w:ascii="Arial" w:eastAsia="Arial" w:hAnsi="Arial" w:cs="Arial"/>
                <w:sz w:val="20"/>
                <w:szCs w:val="20"/>
              </w:rPr>
              <w:t>11/02/26</w:t>
            </w:r>
          </w:p>
        </w:tc>
      </w:tr>
      <w:tr w:rsidR="005E50E7" w14:paraId="32EF41E3" w14:textId="77777777" w:rsidTr="5D4B13C9">
        <w:tc>
          <w:tcPr>
            <w:tcW w:w="7366" w:type="dxa"/>
          </w:tcPr>
          <w:p w14:paraId="37F6C0B5" w14:textId="77777777" w:rsidR="005E50E7" w:rsidRDefault="00661005">
            <w:pPr>
              <w:rPr>
                <w:rFonts w:ascii="Arial" w:eastAsia="Arial" w:hAnsi="Arial" w:cs="Arial"/>
                <w:sz w:val="20"/>
                <w:szCs w:val="20"/>
              </w:rPr>
            </w:pPr>
            <w:r>
              <w:rPr>
                <w:rFonts w:ascii="Arial" w:eastAsia="Arial" w:hAnsi="Arial" w:cs="Arial"/>
                <w:sz w:val="20"/>
                <w:szCs w:val="20"/>
              </w:rPr>
              <w:t>Best value review update</w:t>
            </w:r>
          </w:p>
        </w:tc>
        <w:tc>
          <w:tcPr>
            <w:tcW w:w="1134" w:type="dxa"/>
          </w:tcPr>
          <w:p w14:paraId="104BB507" w14:textId="77777777" w:rsidR="005E50E7" w:rsidRDefault="00661005" w:rsidP="5D4B13C9">
            <w:pPr>
              <w:rPr>
                <w:rFonts w:ascii="Arial" w:eastAsia="Arial" w:hAnsi="Arial" w:cs="Arial"/>
                <w:sz w:val="20"/>
                <w:szCs w:val="20"/>
                <w:lang w:val="en-US"/>
              </w:rPr>
            </w:pPr>
            <w:r w:rsidRPr="5D4B13C9">
              <w:rPr>
                <w:rFonts w:ascii="Arial" w:eastAsia="Arial" w:hAnsi="Arial" w:cs="Arial"/>
                <w:sz w:val="20"/>
                <w:szCs w:val="20"/>
                <w:lang w:val="en-US"/>
              </w:rPr>
              <w:t>AHi</w:t>
            </w:r>
          </w:p>
        </w:tc>
        <w:tc>
          <w:tcPr>
            <w:tcW w:w="1122" w:type="dxa"/>
          </w:tcPr>
          <w:p w14:paraId="436C75C8" w14:textId="77777777" w:rsidR="005E50E7" w:rsidRDefault="00661005">
            <w:pPr>
              <w:rPr>
                <w:rFonts w:ascii="Arial" w:eastAsia="Arial" w:hAnsi="Arial" w:cs="Arial"/>
                <w:sz w:val="20"/>
                <w:szCs w:val="20"/>
              </w:rPr>
            </w:pPr>
            <w:r>
              <w:rPr>
                <w:rFonts w:ascii="Arial" w:eastAsia="Arial" w:hAnsi="Arial" w:cs="Arial"/>
                <w:sz w:val="20"/>
                <w:szCs w:val="20"/>
              </w:rPr>
              <w:t>11/02/26</w:t>
            </w:r>
          </w:p>
        </w:tc>
      </w:tr>
      <w:tr w:rsidR="005E50E7" w14:paraId="0209DEAC" w14:textId="77777777" w:rsidTr="5D4B13C9">
        <w:tc>
          <w:tcPr>
            <w:tcW w:w="7366" w:type="dxa"/>
          </w:tcPr>
          <w:p w14:paraId="1FBF7F34" w14:textId="0054AAE3" w:rsidR="005E50E7" w:rsidRDefault="00E2292A" w:rsidP="5D4B13C9">
            <w:pPr>
              <w:rPr>
                <w:rFonts w:ascii="Arial" w:eastAsia="Arial" w:hAnsi="Arial" w:cs="Arial"/>
                <w:sz w:val="20"/>
                <w:szCs w:val="20"/>
                <w:lang w:val="en-US"/>
              </w:rPr>
            </w:pPr>
            <w:proofErr w:type="gramStart"/>
            <w:r w:rsidRPr="5D4B13C9">
              <w:rPr>
                <w:rFonts w:ascii="Arial" w:eastAsia="Arial" w:hAnsi="Arial" w:cs="Arial"/>
                <w:sz w:val="20"/>
                <w:szCs w:val="20"/>
                <w:lang w:val="en-US"/>
              </w:rPr>
              <w:t xml:space="preserve">Update </w:t>
            </w:r>
            <w:r w:rsidR="00661005" w:rsidRPr="5D4B13C9">
              <w:rPr>
                <w:rFonts w:ascii="Arial" w:eastAsia="Arial" w:hAnsi="Arial" w:cs="Arial"/>
                <w:sz w:val="20"/>
                <w:szCs w:val="20"/>
                <w:lang w:val="en-US"/>
              </w:rPr>
              <w:t xml:space="preserve"> governor</w:t>
            </w:r>
            <w:proofErr w:type="gramEnd"/>
            <w:r w:rsidR="00661005" w:rsidRPr="5D4B13C9">
              <w:rPr>
                <w:rFonts w:ascii="Arial" w:eastAsia="Arial" w:hAnsi="Arial" w:cs="Arial"/>
                <w:sz w:val="20"/>
                <w:szCs w:val="20"/>
                <w:lang w:val="en-US"/>
              </w:rPr>
              <w:t xml:space="preserve"> visits policy and update the anti-bullying policy</w:t>
            </w:r>
          </w:p>
        </w:tc>
        <w:tc>
          <w:tcPr>
            <w:tcW w:w="1134" w:type="dxa"/>
          </w:tcPr>
          <w:p w14:paraId="107FAA49" w14:textId="77777777" w:rsidR="005E50E7" w:rsidRDefault="00661005">
            <w:pPr>
              <w:rPr>
                <w:rFonts w:ascii="Arial" w:eastAsia="Arial" w:hAnsi="Arial" w:cs="Arial"/>
                <w:sz w:val="20"/>
                <w:szCs w:val="20"/>
              </w:rPr>
            </w:pPr>
            <w:r>
              <w:rPr>
                <w:rFonts w:ascii="Arial" w:eastAsia="Arial" w:hAnsi="Arial" w:cs="Arial"/>
                <w:sz w:val="20"/>
                <w:szCs w:val="20"/>
              </w:rPr>
              <w:t>LL</w:t>
            </w:r>
          </w:p>
        </w:tc>
        <w:tc>
          <w:tcPr>
            <w:tcW w:w="1122" w:type="dxa"/>
          </w:tcPr>
          <w:p w14:paraId="0CB4756F" w14:textId="77777777" w:rsidR="005E50E7" w:rsidRDefault="00661005">
            <w:pPr>
              <w:rPr>
                <w:rFonts w:ascii="Arial" w:eastAsia="Arial" w:hAnsi="Arial" w:cs="Arial"/>
                <w:sz w:val="20"/>
                <w:szCs w:val="20"/>
              </w:rPr>
            </w:pPr>
            <w:r>
              <w:rPr>
                <w:rFonts w:ascii="Arial" w:eastAsia="Arial" w:hAnsi="Arial" w:cs="Arial"/>
                <w:sz w:val="20"/>
                <w:szCs w:val="20"/>
              </w:rPr>
              <w:t>11/02/26</w:t>
            </w:r>
          </w:p>
        </w:tc>
      </w:tr>
      <w:tr w:rsidR="005E50E7" w14:paraId="7353F51A" w14:textId="77777777" w:rsidTr="5D4B13C9">
        <w:tc>
          <w:tcPr>
            <w:tcW w:w="7366" w:type="dxa"/>
          </w:tcPr>
          <w:p w14:paraId="4FB01A91" w14:textId="77777777" w:rsidR="005E50E7" w:rsidRDefault="00661005">
            <w:pPr>
              <w:rPr>
                <w:rFonts w:ascii="Arial" w:eastAsia="Arial" w:hAnsi="Arial" w:cs="Arial"/>
                <w:sz w:val="20"/>
                <w:szCs w:val="20"/>
              </w:rPr>
            </w:pPr>
            <w:r>
              <w:rPr>
                <w:rFonts w:ascii="Arial" w:eastAsia="Arial" w:hAnsi="Arial" w:cs="Arial"/>
                <w:sz w:val="20"/>
                <w:szCs w:val="20"/>
              </w:rPr>
              <w:t>Circulate the Governor Bulletin at the end of term</w:t>
            </w:r>
          </w:p>
        </w:tc>
        <w:tc>
          <w:tcPr>
            <w:tcW w:w="1134" w:type="dxa"/>
          </w:tcPr>
          <w:p w14:paraId="31F7FB5B" w14:textId="77777777" w:rsidR="005E50E7" w:rsidRDefault="00661005">
            <w:pPr>
              <w:rPr>
                <w:rFonts w:ascii="Arial" w:eastAsia="Arial" w:hAnsi="Arial" w:cs="Arial"/>
                <w:sz w:val="20"/>
                <w:szCs w:val="20"/>
              </w:rPr>
            </w:pPr>
            <w:r>
              <w:rPr>
                <w:rFonts w:ascii="Arial" w:eastAsia="Arial" w:hAnsi="Arial" w:cs="Arial"/>
                <w:sz w:val="20"/>
                <w:szCs w:val="20"/>
              </w:rPr>
              <w:t>CP/KN</w:t>
            </w:r>
          </w:p>
        </w:tc>
        <w:tc>
          <w:tcPr>
            <w:tcW w:w="1122" w:type="dxa"/>
          </w:tcPr>
          <w:p w14:paraId="117291E7" w14:textId="77777777" w:rsidR="005E50E7" w:rsidRDefault="00661005">
            <w:pPr>
              <w:rPr>
                <w:rFonts w:ascii="Arial" w:eastAsia="Arial" w:hAnsi="Arial" w:cs="Arial"/>
                <w:sz w:val="20"/>
                <w:szCs w:val="20"/>
              </w:rPr>
            </w:pPr>
            <w:r>
              <w:rPr>
                <w:rFonts w:ascii="Arial" w:eastAsia="Arial" w:hAnsi="Arial" w:cs="Arial"/>
                <w:sz w:val="20"/>
                <w:szCs w:val="20"/>
              </w:rPr>
              <w:t>19/12/25</w:t>
            </w:r>
          </w:p>
        </w:tc>
      </w:tr>
      <w:tr w:rsidR="00661005" w14:paraId="76462B23" w14:textId="77777777" w:rsidTr="5D4B13C9">
        <w:tc>
          <w:tcPr>
            <w:tcW w:w="7366" w:type="dxa"/>
          </w:tcPr>
          <w:p w14:paraId="7967132F" w14:textId="4B1E3E0A" w:rsidR="00661005" w:rsidRDefault="00661005">
            <w:pPr>
              <w:rPr>
                <w:rFonts w:ascii="Arial" w:eastAsia="Arial" w:hAnsi="Arial" w:cs="Arial"/>
                <w:sz w:val="20"/>
                <w:szCs w:val="20"/>
              </w:rPr>
            </w:pPr>
            <w:r>
              <w:rPr>
                <w:rFonts w:ascii="Arial" w:eastAsia="Arial" w:hAnsi="Arial" w:cs="Arial"/>
                <w:sz w:val="20"/>
                <w:szCs w:val="20"/>
              </w:rPr>
              <w:t>Governor training</w:t>
            </w:r>
          </w:p>
        </w:tc>
        <w:tc>
          <w:tcPr>
            <w:tcW w:w="1134" w:type="dxa"/>
          </w:tcPr>
          <w:p w14:paraId="0257E372" w14:textId="55EBADD8" w:rsidR="00661005" w:rsidRDefault="00661005">
            <w:pPr>
              <w:rPr>
                <w:rFonts w:ascii="Arial" w:eastAsia="Arial" w:hAnsi="Arial" w:cs="Arial"/>
                <w:sz w:val="20"/>
                <w:szCs w:val="20"/>
              </w:rPr>
            </w:pPr>
            <w:r>
              <w:rPr>
                <w:rFonts w:ascii="Arial" w:eastAsia="Arial" w:hAnsi="Arial" w:cs="Arial"/>
                <w:sz w:val="20"/>
                <w:szCs w:val="20"/>
              </w:rPr>
              <w:t>LB, CL, KN. EP and KSF</w:t>
            </w:r>
          </w:p>
        </w:tc>
        <w:tc>
          <w:tcPr>
            <w:tcW w:w="1122" w:type="dxa"/>
          </w:tcPr>
          <w:p w14:paraId="00BD3927" w14:textId="26C0E5AE" w:rsidR="00661005" w:rsidRDefault="00661005">
            <w:pPr>
              <w:rPr>
                <w:rFonts w:ascii="Arial" w:eastAsia="Arial" w:hAnsi="Arial" w:cs="Arial"/>
                <w:sz w:val="20"/>
                <w:szCs w:val="20"/>
              </w:rPr>
            </w:pPr>
            <w:r>
              <w:rPr>
                <w:rFonts w:ascii="Arial" w:eastAsia="Arial" w:hAnsi="Arial" w:cs="Arial"/>
                <w:sz w:val="20"/>
                <w:szCs w:val="20"/>
              </w:rPr>
              <w:t>11/02/26</w:t>
            </w:r>
          </w:p>
        </w:tc>
      </w:tr>
    </w:tbl>
    <w:p w14:paraId="76EECA66" w14:textId="77777777" w:rsidR="005E50E7" w:rsidRDefault="005E50E7">
      <w:pPr>
        <w:rPr>
          <w:rFonts w:ascii="Arial" w:eastAsia="Arial" w:hAnsi="Arial" w:cs="Arial"/>
          <w:sz w:val="20"/>
          <w:szCs w:val="20"/>
        </w:rPr>
      </w:pPr>
    </w:p>
    <w:sectPr w:rsidR="005E50E7">
      <w:headerReference w:type="default" r:id="rId10"/>
      <w:footerReference w:type="default" r:id="rId11"/>
      <w:pgSz w:w="11900" w:h="16840"/>
      <w:pgMar w:top="851" w:right="1134" w:bottom="851" w:left="1134" w:header="56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F92D9" w14:textId="77777777" w:rsidR="00BB00EA" w:rsidRDefault="00BB00EA">
      <w:r>
        <w:separator/>
      </w:r>
    </w:p>
  </w:endnote>
  <w:endnote w:type="continuationSeparator" w:id="0">
    <w:p w14:paraId="20245709" w14:textId="77777777" w:rsidR="00BB00EA" w:rsidRDefault="00BB0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54C22827-8F21-4B78-9E6C-9801B720E6E6}"/>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2" w:fontKey="{F4245F9F-1C29-4A2B-BCAB-C002AA6A9F9D}"/>
    <w:embedBold r:id="rId3" w:fontKey="{F05CA605-4517-4B08-A6B2-DA53935DE5F7}"/>
  </w:font>
  <w:font w:name="Georgia">
    <w:panose1 w:val="02040502050405020303"/>
    <w:charset w:val="00"/>
    <w:family w:val="roman"/>
    <w:pitch w:val="variable"/>
    <w:sig w:usb0="00000287" w:usb1="00000000" w:usb2="00000000" w:usb3="00000000" w:csb0="0000009F" w:csb1="00000000"/>
    <w:embedItalic r:id="rId4" w:fontKey="{850BCF4F-E0CD-44F6-9E35-AF4018F63296}"/>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B2192E8B-746A-4528-813E-163DC053AD1D}"/>
  </w:font>
  <w:font w:name="Trebuchet MS">
    <w:panose1 w:val="020B0603020202020204"/>
    <w:charset w:val="00"/>
    <w:family w:val="swiss"/>
    <w:pitch w:val="variable"/>
    <w:sig w:usb0="00000687" w:usb1="00000000" w:usb2="00000000" w:usb3="00000000" w:csb0="0000009F" w:csb1="00000000"/>
    <w:embedRegular r:id="rId6" w:fontKey="{B9D1C8B7-68F4-42CF-98F9-2AD12349F021}"/>
  </w:font>
  <w:font w:name="Calibri">
    <w:panose1 w:val="020F0502020204030204"/>
    <w:charset w:val="00"/>
    <w:family w:val="swiss"/>
    <w:pitch w:val="variable"/>
    <w:sig w:usb0="E4002EFF" w:usb1="C200247B" w:usb2="00000009" w:usb3="00000000" w:csb0="000001FF" w:csb1="00000000"/>
    <w:embedRegular r:id="rId7" w:fontKey="{EB8085A4-BD64-4E21-AF48-F0B4D12C5A2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4336B" w14:textId="77777777" w:rsidR="005E50E7" w:rsidRDefault="00661005">
    <w:pPr>
      <w:pBdr>
        <w:top w:val="nil"/>
        <w:left w:val="nil"/>
        <w:bottom w:val="nil"/>
        <w:right w:val="nil"/>
        <w:between w:val="nil"/>
      </w:pBdr>
      <w:tabs>
        <w:tab w:val="center" w:pos="4320"/>
        <w:tab w:val="right" w:pos="8640"/>
      </w:tabs>
      <w:jc w:val="right"/>
      <w:rPr>
        <w:rFonts w:ascii="Arial" w:eastAsia="Arial" w:hAnsi="Arial" w:cs="Arial"/>
        <w:color w:val="000000"/>
        <w:sz w:val="20"/>
        <w:szCs w:val="20"/>
      </w:rPr>
    </w:pPr>
    <w:r>
      <w:rPr>
        <w:rFonts w:ascii="Arial" w:eastAsia="Arial" w:hAnsi="Arial" w:cs="Arial"/>
        <w:color w:val="000000"/>
        <w:sz w:val="20"/>
        <w:szCs w:val="20"/>
      </w:rPr>
      <w:t xml:space="preserve">Page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PAGE</w:instrText>
    </w:r>
    <w:r>
      <w:rPr>
        <w:rFonts w:ascii="Arial" w:eastAsia="Arial" w:hAnsi="Arial" w:cs="Arial"/>
        <w:b/>
        <w:bCs/>
        <w:color w:val="000000"/>
        <w:sz w:val="20"/>
        <w:szCs w:val="20"/>
      </w:rPr>
      <w:fldChar w:fldCharType="separate"/>
    </w:r>
    <w:r w:rsidR="00A6795E">
      <w:rPr>
        <w:rFonts w:ascii="Arial" w:eastAsia="Arial" w:hAnsi="Arial" w:cs="Arial"/>
        <w:b/>
        <w:bCs/>
        <w:noProof/>
        <w:color w:val="000000"/>
        <w:sz w:val="20"/>
        <w:szCs w:val="20"/>
      </w:rPr>
      <w:t>1</w:t>
    </w:r>
    <w:r>
      <w:rPr>
        <w:rFonts w:ascii="Arial" w:eastAsia="Arial" w:hAnsi="Arial" w:cs="Arial"/>
        <w:b/>
        <w:bCs/>
        <w:color w:val="000000"/>
        <w:sz w:val="20"/>
        <w:szCs w:val="20"/>
      </w:rPr>
      <w:fldChar w:fldCharType="end"/>
    </w:r>
    <w:r>
      <w:rPr>
        <w:rFonts w:ascii="Arial" w:eastAsia="Arial" w:hAnsi="Arial" w:cs="Arial"/>
        <w:color w:val="000000"/>
        <w:sz w:val="20"/>
        <w:szCs w:val="20"/>
      </w:rPr>
      <w:t xml:space="preserve"> of </w:t>
    </w:r>
    <w:r>
      <w:rPr>
        <w:rFonts w:ascii="Arial" w:eastAsia="Arial" w:hAnsi="Arial" w:cs="Arial"/>
        <w:b/>
        <w:bCs/>
        <w:color w:val="000000"/>
        <w:sz w:val="20"/>
        <w:szCs w:val="20"/>
      </w:rPr>
      <w:fldChar w:fldCharType="begin"/>
    </w:r>
    <w:r>
      <w:rPr>
        <w:rFonts w:ascii="Arial" w:eastAsia="Arial" w:hAnsi="Arial" w:cs="Arial"/>
        <w:b/>
        <w:bCs/>
        <w:color w:val="000000"/>
        <w:sz w:val="20"/>
        <w:szCs w:val="20"/>
      </w:rPr>
      <w:instrText>NUMPAGES</w:instrText>
    </w:r>
    <w:r>
      <w:rPr>
        <w:rFonts w:ascii="Arial" w:eastAsia="Arial" w:hAnsi="Arial" w:cs="Arial"/>
        <w:b/>
        <w:bCs/>
        <w:color w:val="000000"/>
        <w:sz w:val="20"/>
        <w:szCs w:val="20"/>
      </w:rPr>
      <w:fldChar w:fldCharType="separate"/>
    </w:r>
    <w:r w:rsidR="00A6795E">
      <w:rPr>
        <w:rFonts w:ascii="Arial" w:eastAsia="Arial" w:hAnsi="Arial" w:cs="Arial"/>
        <w:b/>
        <w:bCs/>
        <w:noProof/>
        <w:color w:val="000000"/>
        <w:sz w:val="20"/>
        <w:szCs w:val="20"/>
      </w:rPr>
      <w:t>2</w:t>
    </w:r>
    <w:r>
      <w:rPr>
        <w:rFonts w:ascii="Arial" w:eastAsia="Arial" w:hAnsi="Arial" w:cs="Arial"/>
        <w:b/>
        <w:bCs/>
        <w:color w:val="000000"/>
        <w:sz w:val="20"/>
        <w:szCs w:val="20"/>
      </w:rPr>
      <w:fldChar w:fldCharType="end"/>
    </w:r>
  </w:p>
  <w:p w14:paraId="73157F70" w14:textId="77777777" w:rsidR="005E50E7" w:rsidRDefault="00661005">
    <w:pPr>
      <w:pBdr>
        <w:top w:val="nil"/>
        <w:left w:val="nil"/>
        <w:bottom w:val="nil"/>
        <w:right w:val="nil"/>
        <w:between w:val="nil"/>
      </w:pBdr>
      <w:tabs>
        <w:tab w:val="center" w:pos="4320"/>
        <w:tab w:val="right" w:pos="8640"/>
      </w:tabs>
      <w:rPr>
        <w:rFonts w:ascii="Arial" w:eastAsia="Arial" w:hAnsi="Arial" w:cs="Arial"/>
        <w:color w:val="000000"/>
        <w:sz w:val="20"/>
        <w:szCs w:val="20"/>
      </w:rPr>
    </w:pPr>
    <w:r>
      <w:rPr>
        <w:rFonts w:ascii="Arial" w:eastAsia="Arial" w:hAnsi="Arial" w:cs="Arial"/>
        <w:color w:val="000000"/>
        <w:sz w:val="20"/>
        <w:szCs w:val="20"/>
      </w:rPr>
      <w:t xml:space="preserve">FGB minutes </w:t>
    </w:r>
    <w:r>
      <w:rPr>
        <w:rFonts w:ascii="Arial" w:eastAsia="Arial" w:hAnsi="Arial" w:cs="Arial"/>
        <w:sz w:val="20"/>
        <w:szCs w:val="20"/>
      </w:rPr>
      <w:t>10</w:t>
    </w:r>
    <w:r>
      <w:rPr>
        <w:rFonts w:ascii="Arial" w:eastAsia="Arial" w:hAnsi="Arial" w:cs="Arial"/>
        <w:color w:val="000000"/>
        <w:sz w:val="20"/>
        <w:szCs w:val="20"/>
      </w:rPr>
      <w:t>.1</w:t>
    </w:r>
    <w:r>
      <w:rPr>
        <w:rFonts w:ascii="Arial" w:eastAsia="Arial" w:hAnsi="Arial" w:cs="Arial"/>
        <w:sz w:val="20"/>
        <w:szCs w:val="20"/>
      </w:rPr>
      <w:t>2</w:t>
    </w:r>
    <w:r>
      <w:rPr>
        <w:rFonts w:ascii="Arial" w:eastAsia="Arial" w:hAnsi="Arial" w:cs="Arial"/>
        <w:color w:val="000000"/>
        <w:sz w:val="20"/>
        <w:szCs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EB0D7" w14:textId="77777777" w:rsidR="00BB00EA" w:rsidRDefault="00BB00EA">
      <w:r>
        <w:separator/>
      </w:r>
    </w:p>
  </w:footnote>
  <w:footnote w:type="continuationSeparator" w:id="0">
    <w:p w14:paraId="3D42C8B1" w14:textId="77777777" w:rsidR="00BB00EA" w:rsidRDefault="00BB0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8C23A" w14:textId="77777777" w:rsidR="005E50E7" w:rsidRDefault="00661005">
    <w:pPr>
      <w:pBdr>
        <w:top w:val="nil"/>
        <w:left w:val="nil"/>
        <w:bottom w:val="nil"/>
        <w:right w:val="nil"/>
        <w:between w:val="nil"/>
      </w:pBdr>
      <w:tabs>
        <w:tab w:val="center" w:pos="4320"/>
        <w:tab w:val="right" w:pos="8640"/>
      </w:tabs>
      <w:jc w:val="center"/>
      <w:rPr>
        <w:color w:val="000000"/>
      </w:rPr>
    </w:pPr>
    <w:r>
      <w:rPr>
        <w:rFonts w:ascii="Trebuchet MS" w:eastAsia="Trebuchet MS" w:hAnsi="Trebuchet MS" w:cs="Trebuchet MS"/>
        <w:color w:val="000000"/>
        <w:sz w:val="22"/>
        <w:szCs w:val="22"/>
      </w:rPr>
      <w:t>Barton Church of England Voluntary Aided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518FE"/>
    <w:multiLevelType w:val="multilevel"/>
    <w:tmpl w:val="E7A896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4712015"/>
    <w:multiLevelType w:val="multilevel"/>
    <w:tmpl w:val="EC3ECF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66C5CC5"/>
    <w:multiLevelType w:val="hybridMultilevel"/>
    <w:tmpl w:val="4B74F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15693A"/>
    <w:multiLevelType w:val="multilevel"/>
    <w:tmpl w:val="6CF21D0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4" w15:restartNumberingAfterBreak="0">
    <w:nsid w:val="646A0767"/>
    <w:multiLevelType w:val="multilevel"/>
    <w:tmpl w:val="561AB1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7A750B9"/>
    <w:multiLevelType w:val="multilevel"/>
    <w:tmpl w:val="3384B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5F91BBF"/>
    <w:multiLevelType w:val="multilevel"/>
    <w:tmpl w:val="5D424152"/>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76FD1101"/>
    <w:multiLevelType w:val="multilevel"/>
    <w:tmpl w:val="2C38B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83D1BFF"/>
    <w:multiLevelType w:val="hybridMultilevel"/>
    <w:tmpl w:val="84042CE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2122408081">
    <w:abstractNumId w:val="5"/>
  </w:num>
  <w:num w:numId="2" w16cid:durableId="1171066900">
    <w:abstractNumId w:val="6"/>
  </w:num>
  <w:num w:numId="3" w16cid:durableId="1222131824">
    <w:abstractNumId w:val="1"/>
  </w:num>
  <w:num w:numId="4" w16cid:durableId="1667050351">
    <w:abstractNumId w:val="0"/>
  </w:num>
  <w:num w:numId="5" w16cid:durableId="1143886239">
    <w:abstractNumId w:val="3"/>
  </w:num>
  <w:num w:numId="6" w16cid:durableId="714279839">
    <w:abstractNumId w:val="4"/>
  </w:num>
  <w:num w:numId="7" w16cid:durableId="1681084909">
    <w:abstractNumId w:val="7"/>
  </w:num>
  <w:num w:numId="8" w16cid:durableId="1090738201">
    <w:abstractNumId w:val="8"/>
  </w:num>
  <w:num w:numId="9" w16cid:durableId="257754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0E7"/>
    <w:rsid w:val="000109CB"/>
    <w:rsid w:val="000A0F0C"/>
    <w:rsid w:val="000A6CEE"/>
    <w:rsid w:val="000F3004"/>
    <w:rsid w:val="00117CC7"/>
    <w:rsid w:val="001202AB"/>
    <w:rsid w:val="00136DAC"/>
    <w:rsid w:val="00142DB0"/>
    <w:rsid w:val="00150329"/>
    <w:rsid w:val="001A303C"/>
    <w:rsid w:val="001C2084"/>
    <w:rsid w:val="001F7916"/>
    <w:rsid w:val="001F7FCB"/>
    <w:rsid w:val="0020091C"/>
    <w:rsid w:val="002320A8"/>
    <w:rsid w:val="002352C5"/>
    <w:rsid w:val="00266C37"/>
    <w:rsid w:val="00270A0F"/>
    <w:rsid w:val="002C18D1"/>
    <w:rsid w:val="002D1BB5"/>
    <w:rsid w:val="00313738"/>
    <w:rsid w:val="00374064"/>
    <w:rsid w:val="003B61EC"/>
    <w:rsid w:val="003C273A"/>
    <w:rsid w:val="00422DF7"/>
    <w:rsid w:val="00483F23"/>
    <w:rsid w:val="00526ECF"/>
    <w:rsid w:val="00544479"/>
    <w:rsid w:val="00583410"/>
    <w:rsid w:val="005C476F"/>
    <w:rsid w:val="005D0E47"/>
    <w:rsid w:val="005E50E7"/>
    <w:rsid w:val="005F6B80"/>
    <w:rsid w:val="0060605D"/>
    <w:rsid w:val="0061777F"/>
    <w:rsid w:val="00617962"/>
    <w:rsid w:val="00644F03"/>
    <w:rsid w:val="006609A5"/>
    <w:rsid w:val="00661005"/>
    <w:rsid w:val="00694D4F"/>
    <w:rsid w:val="00712E7D"/>
    <w:rsid w:val="00764390"/>
    <w:rsid w:val="007A24B3"/>
    <w:rsid w:val="007B73DD"/>
    <w:rsid w:val="007C334C"/>
    <w:rsid w:val="00807A08"/>
    <w:rsid w:val="00930EE6"/>
    <w:rsid w:val="009B1030"/>
    <w:rsid w:val="00A0727F"/>
    <w:rsid w:val="00A43910"/>
    <w:rsid w:val="00A6795E"/>
    <w:rsid w:val="00A72895"/>
    <w:rsid w:val="00AA26AF"/>
    <w:rsid w:val="00B00E09"/>
    <w:rsid w:val="00B20945"/>
    <w:rsid w:val="00BB00EA"/>
    <w:rsid w:val="00BF63E5"/>
    <w:rsid w:val="00C27632"/>
    <w:rsid w:val="00C40822"/>
    <w:rsid w:val="00C432C9"/>
    <w:rsid w:val="00C458B0"/>
    <w:rsid w:val="00C50837"/>
    <w:rsid w:val="00C957C3"/>
    <w:rsid w:val="00CC570D"/>
    <w:rsid w:val="00CC61F8"/>
    <w:rsid w:val="00D622CB"/>
    <w:rsid w:val="00DC614D"/>
    <w:rsid w:val="00DD4177"/>
    <w:rsid w:val="00E0434A"/>
    <w:rsid w:val="00E2292A"/>
    <w:rsid w:val="00E8751E"/>
    <w:rsid w:val="00EA0C3C"/>
    <w:rsid w:val="00EE1419"/>
    <w:rsid w:val="00F33148"/>
    <w:rsid w:val="00F47A2F"/>
    <w:rsid w:val="00F93A05"/>
    <w:rsid w:val="00FE081D"/>
    <w:rsid w:val="00FE0B50"/>
    <w:rsid w:val="00FF6493"/>
    <w:rsid w:val="1FB7FAAC"/>
    <w:rsid w:val="5D4B1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BCF4B"/>
  <w15:docId w15:val="{4592E7F6-EEDD-4341-B9E6-8EF5D3641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CellMar>
        <w:top w:w="0" w:type="dxa"/>
        <w:left w:w="108" w:type="dxa"/>
        <w:bottom w:w="0" w:type="dxa"/>
        <w:right w:w="108" w:type="dxa"/>
      </w:tblCellMar>
    </w:tblPr>
  </w:style>
  <w:style w:type="paragraph" w:styleId="Revision">
    <w:name w:val="Revision"/>
    <w:hidden/>
    <w:uiPriority w:val="99"/>
    <w:semiHidden/>
    <w:rsid w:val="0020091C"/>
  </w:style>
  <w:style w:type="paragraph" w:styleId="ListParagraph">
    <w:name w:val="List Paragraph"/>
    <w:basedOn w:val="Normal"/>
    <w:uiPriority w:val="34"/>
    <w:qFormat/>
    <w:rsid w:val="002352C5"/>
    <w:pPr>
      <w:ind w:left="720"/>
      <w:contextualSpacing/>
    </w:pPr>
  </w:style>
  <w:style w:type="paragraph" w:styleId="Header">
    <w:name w:val="header"/>
    <w:basedOn w:val="Normal"/>
    <w:link w:val="HeaderChar"/>
    <w:uiPriority w:val="99"/>
    <w:semiHidden/>
    <w:unhideWhenUsed/>
    <w:rsid w:val="00150329"/>
    <w:pPr>
      <w:tabs>
        <w:tab w:val="center" w:pos="4513"/>
        <w:tab w:val="right" w:pos="9026"/>
      </w:tabs>
    </w:pPr>
  </w:style>
  <w:style w:type="character" w:customStyle="1" w:styleId="HeaderChar">
    <w:name w:val="Header Char"/>
    <w:basedOn w:val="DefaultParagraphFont"/>
    <w:link w:val="Header"/>
    <w:uiPriority w:val="99"/>
    <w:semiHidden/>
    <w:rsid w:val="00150329"/>
  </w:style>
  <w:style w:type="paragraph" w:styleId="Footer">
    <w:name w:val="footer"/>
    <w:basedOn w:val="Normal"/>
    <w:link w:val="FooterChar"/>
    <w:uiPriority w:val="99"/>
    <w:semiHidden/>
    <w:unhideWhenUsed/>
    <w:rsid w:val="00150329"/>
    <w:pPr>
      <w:tabs>
        <w:tab w:val="center" w:pos="4513"/>
        <w:tab w:val="right" w:pos="9026"/>
      </w:tabs>
    </w:pPr>
  </w:style>
  <w:style w:type="character" w:customStyle="1" w:styleId="FooterChar">
    <w:name w:val="Footer Char"/>
    <w:basedOn w:val="DefaultParagraphFont"/>
    <w:link w:val="Footer"/>
    <w:uiPriority w:val="99"/>
    <w:semiHidden/>
    <w:rsid w:val="00150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A07F5BA609B94DBD90E9739B4C9255" ma:contentTypeVersion="13" ma:contentTypeDescription="Create a new document." ma:contentTypeScope="" ma:versionID="63f8d90706e00e885a605952b3aabb43">
  <xsd:schema xmlns:xsd="http://www.w3.org/2001/XMLSchema" xmlns:xs="http://www.w3.org/2001/XMLSchema" xmlns:p="http://schemas.microsoft.com/office/2006/metadata/properties" xmlns:ns2="0f8737d5-d86f-421d-b9ed-d413f1f4783f" xmlns:ns3="718b50d9-99c8-4736-ab41-da7290c93079" targetNamespace="http://schemas.microsoft.com/office/2006/metadata/properties" ma:root="true" ma:fieldsID="390303cec962613491883599dd7ee3a6" ns2:_="" ns3:_="">
    <xsd:import namespace="0f8737d5-d86f-421d-b9ed-d413f1f4783f"/>
    <xsd:import namespace="718b50d9-99c8-4736-ab41-da7290c930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8737d5-d86f-421d-b9ed-d413f1f478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af47a80-dbdd-4eb1-a6a6-9707fba5169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8b50d9-99c8-4736-ab41-da7290c930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f3c725e-f5c8-4d92-aab4-076a34b4f00d}" ma:internalName="TaxCatchAll" ma:showField="CatchAllData" ma:web="718b50d9-99c8-4736-ab41-da7290c930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18b50d9-99c8-4736-ab41-da7290c93079" xsi:nil="true"/>
    <lcf76f155ced4ddcb4097134ff3c332f xmlns="0f8737d5-d86f-421d-b9ed-d413f1f4783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94A67A7-C205-42C8-A530-8F6FA3160DC8}"/>
</file>

<file path=customXml/itemProps2.xml><?xml version="1.0" encoding="utf-8"?>
<ds:datastoreItem xmlns:ds="http://schemas.openxmlformats.org/officeDocument/2006/customXml" ds:itemID="{3BF92F9D-E76B-4DCD-989A-03980E82858D}">
  <ds:schemaRefs>
    <ds:schemaRef ds:uri="http://schemas.microsoft.com/sharepoint/v3/contenttype/forms"/>
  </ds:schemaRefs>
</ds:datastoreItem>
</file>

<file path=customXml/itemProps3.xml><?xml version="1.0" encoding="utf-8"?>
<ds:datastoreItem xmlns:ds="http://schemas.openxmlformats.org/officeDocument/2006/customXml" ds:itemID="{182D4810-F8A4-4AD9-B386-F8EAB9E08A84}">
  <ds:schemaRefs>
    <ds:schemaRef ds:uri="http://schemas.microsoft.com/office/2006/metadata/properties"/>
    <ds:schemaRef ds:uri="http://schemas.microsoft.com/office/infopath/2007/PartnerControls"/>
    <ds:schemaRef ds:uri="718b50d9-99c8-4736-ab41-da7290c93079"/>
    <ds:schemaRef ds:uri="0f8737d5-d86f-421d-b9ed-d413f1f4783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3741</Words>
  <Characters>19195</Characters>
  <Application>Microsoft Office Word</Application>
  <DocSecurity>0</DocSecurity>
  <Lines>834</Lines>
  <Paragraphs>424</Paragraphs>
  <ScaleCrop>false</ScaleCrop>
  <Company/>
  <LinksUpToDate>false</LinksUpToDate>
  <CharactersWithSpaces>22512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Parsons</dc:creator>
  <cp:lastModifiedBy>Lye Lorraine</cp:lastModifiedBy>
  <cp:revision>6</cp:revision>
  <dcterms:created xsi:type="dcterms:W3CDTF">2026-01-06T14:12:00Z</dcterms:created>
  <dcterms:modified xsi:type="dcterms:W3CDTF">2026-01-16T11:23:00Z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0x010100DFA07F5BA609B94DBD90E9739B4C9255</vt:lpwstr>
  </property>
  <property fmtid="{D5CDD505-2E9C-101B-9397-08002B2CF9AE}" pid="3" name="MediaServiceImageTags">
    <vt:lpwstr>MediaServiceImageTags</vt:lpwstr>
  </property>
</Properties>
</file>